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13C" w:rsidRPr="005D6A57" w:rsidRDefault="00B6213C" w:rsidP="00B6213C">
      <w:pPr>
        <w:spacing w:after="0"/>
        <w:jc w:val="center"/>
        <w:rPr>
          <w:rFonts w:ascii="Times New Roman" w:hAnsi="Times New Roman" w:cs="Times New Roman"/>
          <w:sz w:val="24"/>
          <w:szCs w:val="24"/>
        </w:rPr>
      </w:pPr>
      <w:r w:rsidRPr="005D6A57">
        <w:rPr>
          <w:rFonts w:ascii="Times New Roman" w:hAnsi="Times New Roman" w:cs="Times New Roman"/>
          <w:sz w:val="24"/>
          <w:szCs w:val="24"/>
        </w:rPr>
        <w:t>Краткосрочный план</w:t>
      </w:r>
      <w:r w:rsidR="008A1404" w:rsidRPr="005D6A57">
        <w:rPr>
          <w:rFonts w:ascii="Times New Roman" w:hAnsi="Times New Roman" w:cs="Times New Roman"/>
          <w:sz w:val="24"/>
          <w:szCs w:val="24"/>
        </w:rPr>
        <w:t xml:space="preserve"> по предмету математика</w:t>
      </w:r>
    </w:p>
    <w:tbl>
      <w:tblPr>
        <w:tblStyle w:val="a3"/>
        <w:tblpPr w:leftFromText="180" w:rightFromText="180" w:vertAnchor="page" w:horzAnchor="margin" w:tblpXSpec="center" w:tblpY="1441"/>
        <w:tblW w:w="9889" w:type="dxa"/>
        <w:tblLayout w:type="fixed"/>
        <w:tblLook w:val="04A0"/>
      </w:tblPr>
      <w:tblGrid>
        <w:gridCol w:w="1668"/>
        <w:gridCol w:w="1134"/>
        <w:gridCol w:w="1842"/>
        <w:gridCol w:w="2534"/>
        <w:gridCol w:w="868"/>
        <w:gridCol w:w="1843"/>
      </w:tblGrid>
      <w:tr w:rsidR="008A1404" w:rsidRPr="00605C7B" w:rsidTr="008A1404">
        <w:tc>
          <w:tcPr>
            <w:tcW w:w="4644" w:type="dxa"/>
            <w:gridSpan w:val="3"/>
          </w:tcPr>
          <w:p w:rsidR="008A1404" w:rsidRDefault="008A1404" w:rsidP="008A1404">
            <w:pPr>
              <w:rPr>
                <w:rFonts w:ascii="Times New Roman" w:eastAsia="Times New Roman" w:hAnsi="Times New Roman" w:cs="Times New Roman"/>
                <w:b/>
                <w:sz w:val="24"/>
                <w:szCs w:val="24"/>
              </w:rPr>
            </w:pPr>
            <w:r w:rsidRPr="00605C7B">
              <w:rPr>
                <w:rFonts w:ascii="Times New Roman" w:hAnsi="Times New Roman" w:cs="Times New Roman"/>
                <w:b/>
                <w:sz w:val="24"/>
                <w:szCs w:val="24"/>
              </w:rPr>
              <w:t xml:space="preserve">Раздел долгосрочного планирования: </w:t>
            </w:r>
          </w:p>
          <w:p w:rsidR="008A1404" w:rsidRPr="006B3515" w:rsidRDefault="008A1404" w:rsidP="008A1404">
            <w:pPr>
              <w:rPr>
                <w:rFonts w:ascii="Times New Roman" w:hAnsi="Times New Roman" w:cs="Times New Roman"/>
                <w:b/>
                <w:sz w:val="24"/>
                <w:szCs w:val="24"/>
              </w:rPr>
            </w:pPr>
            <w:r w:rsidRPr="006B3515">
              <w:rPr>
                <w:rFonts w:ascii="Times New Roman" w:eastAsia="Times New Roman" w:hAnsi="Times New Roman" w:cs="Times New Roman"/>
                <w:b/>
                <w:bCs/>
                <w:sz w:val="24"/>
                <w:szCs w:val="24"/>
              </w:rPr>
              <w:t>Раздел 1A: Двузначные числа</w:t>
            </w:r>
          </w:p>
        </w:tc>
        <w:tc>
          <w:tcPr>
            <w:tcW w:w="5245" w:type="dxa"/>
            <w:gridSpan w:val="3"/>
          </w:tcPr>
          <w:p w:rsidR="008A1404" w:rsidRPr="00101EEF" w:rsidRDefault="008A1404" w:rsidP="008A1404">
            <w:pPr>
              <w:rPr>
                <w:rFonts w:ascii="Times New Roman" w:hAnsi="Times New Roman" w:cs="Times New Roman"/>
                <w:sz w:val="24"/>
                <w:szCs w:val="24"/>
              </w:rPr>
            </w:pPr>
            <w:r w:rsidRPr="00605C7B">
              <w:rPr>
                <w:rFonts w:ascii="Times New Roman" w:hAnsi="Times New Roman" w:cs="Times New Roman"/>
                <w:b/>
                <w:sz w:val="24"/>
                <w:szCs w:val="24"/>
              </w:rPr>
              <w:t xml:space="preserve">Школа: </w:t>
            </w:r>
            <w:proofErr w:type="spellStart"/>
            <w:r w:rsidRPr="00101EEF">
              <w:rPr>
                <w:rFonts w:ascii="Times New Roman" w:hAnsi="Times New Roman" w:cs="Times New Roman"/>
                <w:sz w:val="24"/>
                <w:szCs w:val="24"/>
              </w:rPr>
              <w:t>Акмолинская</w:t>
            </w:r>
            <w:proofErr w:type="spellEnd"/>
            <w:r w:rsidRPr="00101EEF">
              <w:rPr>
                <w:rFonts w:ascii="Times New Roman" w:hAnsi="Times New Roman" w:cs="Times New Roman"/>
                <w:sz w:val="24"/>
                <w:szCs w:val="24"/>
              </w:rPr>
              <w:t xml:space="preserve"> область</w:t>
            </w:r>
          </w:p>
          <w:p w:rsidR="008A1404" w:rsidRPr="00101EEF" w:rsidRDefault="008A1404" w:rsidP="008A1404">
            <w:pPr>
              <w:rPr>
                <w:rFonts w:ascii="Times New Roman" w:hAnsi="Times New Roman" w:cs="Times New Roman"/>
                <w:sz w:val="24"/>
                <w:szCs w:val="24"/>
              </w:rPr>
            </w:pPr>
            <w:proofErr w:type="spellStart"/>
            <w:r w:rsidRPr="00101EEF">
              <w:rPr>
                <w:rFonts w:ascii="Times New Roman" w:hAnsi="Times New Roman" w:cs="Times New Roman"/>
                <w:sz w:val="24"/>
                <w:szCs w:val="24"/>
              </w:rPr>
              <w:t>Бурабайский</w:t>
            </w:r>
            <w:proofErr w:type="spellEnd"/>
            <w:r w:rsidRPr="00101EEF">
              <w:rPr>
                <w:rFonts w:ascii="Times New Roman" w:hAnsi="Times New Roman" w:cs="Times New Roman"/>
                <w:sz w:val="24"/>
                <w:szCs w:val="24"/>
              </w:rPr>
              <w:t xml:space="preserve"> район</w:t>
            </w:r>
          </w:p>
          <w:p w:rsidR="008A1404" w:rsidRPr="00101EEF" w:rsidRDefault="00545B08" w:rsidP="008A1404">
            <w:pPr>
              <w:rPr>
                <w:rFonts w:ascii="Times New Roman" w:hAnsi="Times New Roman" w:cs="Times New Roman"/>
                <w:sz w:val="24"/>
                <w:szCs w:val="24"/>
              </w:rPr>
            </w:pPr>
            <w:r w:rsidRPr="00101EEF">
              <w:rPr>
                <w:rFonts w:ascii="Times New Roman" w:hAnsi="Times New Roman" w:cs="Times New Roman"/>
                <w:sz w:val="24"/>
                <w:szCs w:val="24"/>
              </w:rPr>
              <w:t>г</w:t>
            </w:r>
            <w:proofErr w:type="gramStart"/>
            <w:r w:rsidR="008A1404" w:rsidRPr="00101EEF">
              <w:rPr>
                <w:rFonts w:ascii="Times New Roman" w:hAnsi="Times New Roman" w:cs="Times New Roman"/>
                <w:sz w:val="24"/>
                <w:szCs w:val="24"/>
              </w:rPr>
              <w:t>.Щ</w:t>
            </w:r>
            <w:proofErr w:type="gramEnd"/>
            <w:r w:rsidR="008A1404" w:rsidRPr="00101EEF">
              <w:rPr>
                <w:rFonts w:ascii="Times New Roman" w:hAnsi="Times New Roman" w:cs="Times New Roman"/>
                <w:sz w:val="24"/>
                <w:szCs w:val="24"/>
              </w:rPr>
              <w:t>учинск</w:t>
            </w:r>
          </w:p>
          <w:p w:rsidR="008A1404" w:rsidRPr="00605C7B" w:rsidRDefault="008A1404" w:rsidP="008A1404">
            <w:pPr>
              <w:rPr>
                <w:rFonts w:ascii="Times New Roman" w:hAnsi="Times New Roman" w:cs="Times New Roman"/>
                <w:b/>
                <w:sz w:val="24"/>
                <w:szCs w:val="24"/>
              </w:rPr>
            </w:pPr>
            <w:r w:rsidRPr="00101EEF">
              <w:rPr>
                <w:rFonts w:ascii="Times New Roman" w:hAnsi="Times New Roman" w:cs="Times New Roman"/>
                <w:sz w:val="24"/>
                <w:szCs w:val="24"/>
              </w:rPr>
              <w:t>школа-гимназия№1</w:t>
            </w:r>
          </w:p>
        </w:tc>
      </w:tr>
      <w:tr w:rsidR="008A1404" w:rsidRPr="00605C7B" w:rsidTr="008A1404">
        <w:tc>
          <w:tcPr>
            <w:tcW w:w="4644" w:type="dxa"/>
            <w:gridSpan w:val="3"/>
          </w:tcPr>
          <w:p w:rsidR="008A1404" w:rsidRPr="00605C7B" w:rsidRDefault="008A1404" w:rsidP="008A1404">
            <w:pPr>
              <w:rPr>
                <w:rFonts w:ascii="Times New Roman" w:hAnsi="Times New Roman" w:cs="Times New Roman"/>
                <w:b/>
                <w:sz w:val="24"/>
                <w:szCs w:val="24"/>
              </w:rPr>
            </w:pPr>
            <w:r w:rsidRPr="00605C7B">
              <w:rPr>
                <w:rFonts w:ascii="Times New Roman" w:hAnsi="Times New Roman" w:cs="Times New Roman"/>
                <w:b/>
                <w:sz w:val="24"/>
                <w:szCs w:val="24"/>
              </w:rPr>
              <w:t>Дата:</w:t>
            </w:r>
          </w:p>
        </w:tc>
        <w:tc>
          <w:tcPr>
            <w:tcW w:w="5245" w:type="dxa"/>
            <w:gridSpan w:val="3"/>
          </w:tcPr>
          <w:p w:rsidR="008A1404" w:rsidRDefault="008A1404" w:rsidP="008A1404">
            <w:pPr>
              <w:rPr>
                <w:rFonts w:ascii="Times New Roman" w:hAnsi="Times New Roman" w:cs="Times New Roman"/>
                <w:b/>
                <w:sz w:val="24"/>
                <w:szCs w:val="24"/>
              </w:rPr>
            </w:pPr>
            <w:r w:rsidRPr="00605C7B">
              <w:rPr>
                <w:rFonts w:ascii="Times New Roman" w:hAnsi="Times New Roman" w:cs="Times New Roman"/>
                <w:b/>
                <w:sz w:val="24"/>
                <w:szCs w:val="24"/>
              </w:rPr>
              <w:t xml:space="preserve">ФИО учителя: </w:t>
            </w:r>
            <w:proofErr w:type="spellStart"/>
            <w:r w:rsidR="00101EEF">
              <w:rPr>
                <w:rFonts w:ascii="Times New Roman" w:hAnsi="Times New Roman" w:cs="Times New Roman"/>
                <w:b/>
                <w:sz w:val="24"/>
                <w:szCs w:val="24"/>
              </w:rPr>
              <w:t>Сонникова</w:t>
            </w:r>
            <w:proofErr w:type="spellEnd"/>
            <w:r w:rsidR="00101EEF">
              <w:rPr>
                <w:rFonts w:ascii="Times New Roman" w:hAnsi="Times New Roman" w:cs="Times New Roman"/>
                <w:b/>
                <w:sz w:val="24"/>
                <w:szCs w:val="24"/>
              </w:rPr>
              <w:t xml:space="preserve"> Марина </w:t>
            </w:r>
            <w:r>
              <w:rPr>
                <w:rFonts w:ascii="Times New Roman" w:hAnsi="Times New Roman" w:cs="Times New Roman"/>
                <w:b/>
                <w:sz w:val="24"/>
                <w:szCs w:val="24"/>
              </w:rPr>
              <w:t>И</w:t>
            </w:r>
            <w:r w:rsidR="00101EEF">
              <w:rPr>
                <w:rFonts w:ascii="Times New Roman" w:hAnsi="Times New Roman" w:cs="Times New Roman"/>
                <w:b/>
                <w:sz w:val="24"/>
                <w:szCs w:val="24"/>
              </w:rPr>
              <w:t>вановна</w:t>
            </w:r>
          </w:p>
          <w:p w:rsidR="008A1404" w:rsidRPr="00605C7B" w:rsidRDefault="008A1404" w:rsidP="008A1404">
            <w:pPr>
              <w:rPr>
                <w:rFonts w:ascii="Times New Roman" w:hAnsi="Times New Roman" w:cs="Times New Roman"/>
                <w:b/>
                <w:sz w:val="24"/>
                <w:szCs w:val="24"/>
              </w:rPr>
            </w:pPr>
          </w:p>
        </w:tc>
      </w:tr>
      <w:tr w:rsidR="008A1404" w:rsidRPr="00605C7B" w:rsidTr="008A1404">
        <w:tc>
          <w:tcPr>
            <w:tcW w:w="4644" w:type="dxa"/>
            <w:gridSpan w:val="3"/>
          </w:tcPr>
          <w:p w:rsidR="008A1404" w:rsidRPr="00605C7B" w:rsidRDefault="008A1404" w:rsidP="008A1404">
            <w:pPr>
              <w:rPr>
                <w:rFonts w:ascii="Times New Roman" w:hAnsi="Times New Roman" w:cs="Times New Roman"/>
                <w:b/>
                <w:sz w:val="24"/>
                <w:szCs w:val="24"/>
              </w:rPr>
            </w:pPr>
            <w:r>
              <w:rPr>
                <w:rFonts w:ascii="Times New Roman" w:hAnsi="Times New Roman" w:cs="Times New Roman"/>
                <w:b/>
                <w:sz w:val="24"/>
                <w:szCs w:val="24"/>
              </w:rPr>
              <w:t>Класс: 2</w:t>
            </w:r>
          </w:p>
        </w:tc>
        <w:tc>
          <w:tcPr>
            <w:tcW w:w="2534" w:type="dxa"/>
          </w:tcPr>
          <w:p w:rsidR="008A1404" w:rsidRPr="00605C7B" w:rsidRDefault="008A1404" w:rsidP="008A1404">
            <w:pPr>
              <w:rPr>
                <w:rFonts w:ascii="Times New Roman" w:hAnsi="Times New Roman" w:cs="Times New Roman"/>
                <w:b/>
                <w:sz w:val="24"/>
                <w:szCs w:val="24"/>
              </w:rPr>
            </w:pPr>
            <w:r w:rsidRPr="00605C7B">
              <w:rPr>
                <w:rFonts w:ascii="Times New Roman" w:hAnsi="Times New Roman" w:cs="Times New Roman"/>
                <w:b/>
                <w:sz w:val="24"/>
                <w:szCs w:val="24"/>
              </w:rPr>
              <w:t>Количество присутствующих:</w:t>
            </w:r>
          </w:p>
        </w:tc>
        <w:tc>
          <w:tcPr>
            <w:tcW w:w="2711" w:type="dxa"/>
            <w:gridSpan w:val="2"/>
          </w:tcPr>
          <w:p w:rsidR="008A1404" w:rsidRPr="00605C7B" w:rsidRDefault="008A1404" w:rsidP="008A1404">
            <w:pPr>
              <w:rPr>
                <w:rFonts w:ascii="Times New Roman" w:hAnsi="Times New Roman" w:cs="Times New Roman"/>
                <w:b/>
                <w:sz w:val="24"/>
                <w:szCs w:val="24"/>
              </w:rPr>
            </w:pPr>
            <w:r w:rsidRPr="00605C7B">
              <w:rPr>
                <w:rFonts w:ascii="Times New Roman" w:hAnsi="Times New Roman" w:cs="Times New Roman"/>
                <w:b/>
                <w:sz w:val="24"/>
                <w:szCs w:val="24"/>
              </w:rPr>
              <w:t>Количество отсутствующих:</w:t>
            </w:r>
          </w:p>
        </w:tc>
      </w:tr>
      <w:tr w:rsidR="008A1404" w:rsidRPr="00605C7B" w:rsidTr="008A1404">
        <w:trPr>
          <w:trHeight w:val="586"/>
        </w:trPr>
        <w:tc>
          <w:tcPr>
            <w:tcW w:w="2802" w:type="dxa"/>
            <w:gridSpan w:val="2"/>
          </w:tcPr>
          <w:p w:rsidR="008A1404" w:rsidRPr="00605C7B" w:rsidRDefault="008A1404" w:rsidP="008A1404">
            <w:pPr>
              <w:rPr>
                <w:rFonts w:ascii="Times New Roman" w:hAnsi="Times New Roman" w:cs="Times New Roman"/>
                <w:b/>
                <w:sz w:val="24"/>
                <w:szCs w:val="24"/>
              </w:rPr>
            </w:pPr>
            <w:r w:rsidRPr="00605C7B">
              <w:rPr>
                <w:rFonts w:ascii="Times New Roman" w:hAnsi="Times New Roman" w:cs="Times New Roman"/>
                <w:b/>
                <w:sz w:val="24"/>
                <w:szCs w:val="24"/>
              </w:rPr>
              <w:t>Тема</w:t>
            </w:r>
          </w:p>
        </w:tc>
        <w:tc>
          <w:tcPr>
            <w:tcW w:w="7087" w:type="dxa"/>
            <w:gridSpan w:val="4"/>
          </w:tcPr>
          <w:p w:rsidR="008A1404" w:rsidRPr="00101EEF" w:rsidRDefault="008A1404" w:rsidP="008A1404">
            <w:pPr>
              <w:rPr>
                <w:rFonts w:ascii="Times New Roman" w:hAnsi="Times New Roman" w:cs="Times New Roman"/>
                <w:sz w:val="24"/>
                <w:szCs w:val="24"/>
              </w:rPr>
            </w:pPr>
            <w:r w:rsidRPr="00101EEF">
              <w:rPr>
                <w:rFonts w:ascii="Times New Roman" w:hAnsi="Times New Roman" w:cs="Times New Roman"/>
                <w:sz w:val="24"/>
                <w:szCs w:val="24"/>
              </w:rPr>
              <w:t>Числа от 21 до 100</w:t>
            </w:r>
            <w:r w:rsidR="00817291">
              <w:rPr>
                <w:rFonts w:ascii="Times New Roman" w:hAnsi="Times New Roman" w:cs="Times New Roman"/>
                <w:sz w:val="24"/>
                <w:szCs w:val="24"/>
              </w:rPr>
              <w:t>. Моя школа.</w:t>
            </w:r>
          </w:p>
          <w:p w:rsidR="008A1404" w:rsidRPr="00605C7B" w:rsidRDefault="008A1404" w:rsidP="008A1404">
            <w:pPr>
              <w:pStyle w:val="Default"/>
            </w:pPr>
          </w:p>
        </w:tc>
      </w:tr>
      <w:tr w:rsidR="008A1404" w:rsidRPr="00605C7B" w:rsidTr="008A1404">
        <w:trPr>
          <w:trHeight w:val="1132"/>
        </w:trPr>
        <w:tc>
          <w:tcPr>
            <w:tcW w:w="2802" w:type="dxa"/>
            <w:gridSpan w:val="2"/>
          </w:tcPr>
          <w:p w:rsidR="008A1404" w:rsidRPr="00605C7B" w:rsidRDefault="008A1404" w:rsidP="008A1404">
            <w:pPr>
              <w:rPr>
                <w:rFonts w:ascii="Times New Roman" w:hAnsi="Times New Roman" w:cs="Times New Roman"/>
                <w:b/>
                <w:sz w:val="24"/>
                <w:szCs w:val="24"/>
              </w:rPr>
            </w:pPr>
            <w:r w:rsidRPr="00605C7B">
              <w:rPr>
                <w:rFonts w:ascii="Times New Roman" w:hAnsi="Times New Roman" w:cs="Times New Roman"/>
                <w:b/>
                <w:sz w:val="24"/>
                <w:szCs w:val="24"/>
              </w:rPr>
              <w:t xml:space="preserve">Цели обучения, достигаемые на этом уроке </w:t>
            </w:r>
          </w:p>
        </w:tc>
        <w:tc>
          <w:tcPr>
            <w:tcW w:w="7087" w:type="dxa"/>
            <w:gridSpan w:val="4"/>
          </w:tcPr>
          <w:p w:rsidR="008A1404" w:rsidRDefault="008A1404" w:rsidP="008A1404">
            <w:pPr>
              <w:pStyle w:val="Default"/>
            </w:pPr>
            <w:r>
              <w:t>2.1.1.1</w:t>
            </w:r>
            <w:proofErr w:type="gramStart"/>
            <w:r>
              <w:t xml:space="preserve"> П</w:t>
            </w:r>
            <w:proofErr w:type="gramEnd"/>
            <w:r>
              <w:t>онимать образование чисел в пределах 100; считать в прямом и обратном порядке; определять место числа в натуральном ряду чисел.</w:t>
            </w:r>
          </w:p>
          <w:p w:rsidR="008A1404" w:rsidRPr="00605C7B" w:rsidRDefault="008A1404" w:rsidP="008A1404">
            <w:pPr>
              <w:rPr>
                <w:rFonts w:ascii="Times New Roman" w:hAnsi="Times New Roman" w:cs="Times New Roman"/>
                <w:sz w:val="24"/>
                <w:szCs w:val="24"/>
              </w:rPr>
            </w:pPr>
            <w:r w:rsidRPr="006B3515">
              <w:rPr>
                <w:rFonts w:ascii="Times New Roman" w:hAnsi="Times New Roman" w:cs="Times New Roman"/>
                <w:color w:val="000000"/>
                <w:sz w:val="24"/>
                <w:szCs w:val="24"/>
              </w:rPr>
              <w:t>2.1.1.2</w:t>
            </w:r>
            <w:proofErr w:type="gramStart"/>
            <w:r w:rsidRPr="006B3515">
              <w:rPr>
                <w:rFonts w:ascii="Times New Roman" w:hAnsi="Times New Roman" w:cs="Times New Roman"/>
                <w:color w:val="000000"/>
                <w:sz w:val="24"/>
                <w:szCs w:val="24"/>
              </w:rPr>
              <w:t xml:space="preserve"> Ч</w:t>
            </w:r>
            <w:proofErr w:type="gramEnd"/>
            <w:r w:rsidRPr="006B3515">
              <w:rPr>
                <w:rFonts w:ascii="Times New Roman" w:hAnsi="Times New Roman" w:cs="Times New Roman"/>
                <w:color w:val="000000"/>
                <w:sz w:val="24"/>
                <w:szCs w:val="24"/>
              </w:rPr>
              <w:t>итать, записывать, сравнивать двузначные числа.</w:t>
            </w:r>
          </w:p>
        </w:tc>
      </w:tr>
      <w:tr w:rsidR="008A1404" w:rsidRPr="00605C7B" w:rsidTr="008A1404">
        <w:trPr>
          <w:trHeight w:val="1530"/>
        </w:trPr>
        <w:tc>
          <w:tcPr>
            <w:tcW w:w="2802" w:type="dxa"/>
            <w:gridSpan w:val="2"/>
          </w:tcPr>
          <w:p w:rsidR="008A1404" w:rsidRPr="00605C7B" w:rsidRDefault="008A1404" w:rsidP="008A1404">
            <w:pPr>
              <w:rPr>
                <w:rFonts w:ascii="Times New Roman" w:hAnsi="Times New Roman" w:cs="Times New Roman"/>
                <w:b/>
                <w:sz w:val="24"/>
                <w:szCs w:val="24"/>
              </w:rPr>
            </w:pPr>
            <w:r w:rsidRPr="00605C7B">
              <w:rPr>
                <w:rFonts w:ascii="Times New Roman" w:hAnsi="Times New Roman" w:cs="Times New Roman"/>
                <w:b/>
                <w:sz w:val="24"/>
                <w:szCs w:val="24"/>
              </w:rPr>
              <w:t>Цель урока</w:t>
            </w:r>
          </w:p>
        </w:tc>
        <w:tc>
          <w:tcPr>
            <w:tcW w:w="7087" w:type="dxa"/>
            <w:gridSpan w:val="4"/>
          </w:tcPr>
          <w:p w:rsidR="008A1404" w:rsidRDefault="008A1404" w:rsidP="008A1404">
            <w:pPr>
              <w:autoSpaceDE w:val="0"/>
              <w:autoSpaceDN w:val="0"/>
              <w:adjustRightInd w:val="0"/>
              <w:rPr>
                <w:rFonts w:ascii="Times New Roman" w:hAnsi="Times New Roman" w:cs="Times New Roman"/>
                <w:bCs/>
                <w:sz w:val="24"/>
                <w:szCs w:val="24"/>
              </w:rPr>
            </w:pPr>
            <w:r>
              <w:rPr>
                <w:rFonts w:ascii="Times New Roman" w:hAnsi="Times New Roman" w:cs="Times New Roman"/>
                <w:b/>
                <w:sz w:val="24"/>
                <w:szCs w:val="24"/>
              </w:rPr>
              <w:t>Все учащиеся смогут</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понимать образование чисел от 21 до 100, читать, записывать и сравнивать двузначные числа от 21 до 100, считать в прямом и обратном порядке в пределах 100, определять место чисел от 21 </w:t>
            </w:r>
            <w:proofErr w:type="gramStart"/>
            <w:r>
              <w:rPr>
                <w:rFonts w:ascii="Times New Roman" w:hAnsi="Times New Roman" w:cs="Times New Roman"/>
                <w:bCs/>
                <w:sz w:val="24"/>
                <w:szCs w:val="24"/>
              </w:rPr>
              <w:t>до</w:t>
            </w:r>
            <w:proofErr w:type="gramEnd"/>
            <w:r>
              <w:rPr>
                <w:rFonts w:ascii="Times New Roman" w:hAnsi="Times New Roman" w:cs="Times New Roman"/>
                <w:bCs/>
                <w:sz w:val="24"/>
                <w:szCs w:val="24"/>
              </w:rPr>
              <w:t xml:space="preserve"> 100 в натуральном ряду.</w:t>
            </w:r>
          </w:p>
          <w:p w:rsidR="008A1404" w:rsidRDefault="008A1404" w:rsidP="008A1404">
            <w:pPr>
              <w:autoSpaceDE w:val="0"/>
              <w:autoSpaceDN w:val="0"/>
              <w:adjustRightInd w:val="0"/>
              <w:rPr>
                <w:rFonts w:ascii="Times New Roman" w:hAnsi="Times New Roman" w:cs="Times New Roman"/>
                <w:bCs/>
                <w:sz w:val="24"/>
                <w:szCs w:val="24"/>
              </w:rPr>
            </w:pPr>
            <w:r>
              <w:rPr>
                <w:rFonts w:ascii="Times New Roman" w:hAnsi="Times New Roman" w:cs="Times New Roman"/>
                <w:b/>
                <w:bCs/>
                <w:sz w:val="24"/>
                <w:szCs w:val="24"/>
              </w:rPr>
              <w:t>Большинство учащихся смогут</w:t>
            </w:r>
            <w:r>
              <w:rPr>
                <w:rFonts w:ascii="Times New Roman" w:hAnsi="Times New Roman" w:cs="Times New Roman"/>
                <w:bCs/>
                <w:sz w:val="24"/>
                <w:szCs w:val="24"/>
              </w:rPr>
              <w:t>: составлять разные модели чисел от 21 до 100.</w:t>
            </w:r>
          </w:p>
          <w:p w:rsidR="008A1404" w:rsidRPr="00512535" w:rsidRDefault="008A1404" w:rsidP="008A1404">
            <w:pPr>
              <w:pStyle w:val="Default"/>
              <w:rPr>
                <w:lang w:val="kk-KZ" w:eastAsia="en-US"/>
              </w:rPr>
            </w:pPr>
            <w:r>
              <w:rPr>
                <w:b/>
                <w:bCs/>
              </w:rPr>
              <w:t xml:space="preserve">Некоторые учащиеся смогут: </w:t>
            </w:r>
            <w:r>
              <w:rPr>
                <w:bCs/>
                <w:lang w:val="kk-KZ"/>
              </w:rPr>
              <w:t>сравнить числа в пределах 100</w:t>
            </w:r>
          </w:p>
        </w:tc>
      </w:tr>
      <w:tr w:rsidR="008A1404" w:rsidRPr="003008FD" w:rsidTr="008A1404">
        <w:trPr>
          <w:trHeight w:val="438"/>
        </w:trPr>
        <w:tc>
          <w:tcPr>
            <w:tcW w:w="2802" w:type="dxa"/>
            <w:gridSpan w:val="2"/>
          </w:tcPr>
          <w:p w:rsidR="008A1404" w:rsidRPr="00605C7B" w:rsidRDefault="008A1404" w:rsidP="008A1404">
            <w:pPr>
              <w:rPr>
                <w:rFonts w:ascii="Times New Roman" w:hAnsi="Times New Roman" w:cs="Times New Roman"/>
                <w:b/>
                <w:sz w:val="24"/>
                <w:szCs w:val="24"/>
              </w:rPr>
            </w:pPr>
            <w:r w:rsidRPr="00605C7B">
              <w:rPr>
                <w:rFonts w:ascii="Times New Roman" w:hAnsi="Times New Roman" w:cs="Times New Roman"/>
                <w:b/>
                <w:sz w:val="24"/>
                <w:szCs w:val="24"/>
              </w:rPr>
              <w:t xml:space="preserve">Критерии оценивания </w:t>
            </w:r>
          </w:p>
        </w:tc>
        <w:tc>
          <w:tcPr>
            <w:tcW w:w="7087" w:type="dxa"/>
            <w:gridSpan w:val="4"/>
          </w:tcPr>
          <w:p w:rsidR="008A1404" w:rsidRDefault="008A1404" w:rsidP="008A1404">
            <w:pPr>
              <w:pStyle w:val="Default"/>
            </w:pPr>
            <w:r>
              <w:t>Понимает образование чисел в пределах от 21 до 100;</w:t>
            </w:r>
          </w:p>
          <w:p w:rsidR="008A1404" w:rsidRDefault="008A1404" w:rsidP="008A1404">
            <w:pPr>
              <w:pStyle w:val="Default"/>
            </w:pPr>
            <w:r>
              <w:t xml:space="preserve">Читает в прямом и обратном порядке от 21 до 100; </w:t>
            </w:r>
          </w:p>
          <w:p w:rsidR="008A1404" w:rsidRDefault="008A1404" w:rsidP="008A1404">
            <w:pPr>
              <w:pStyle w:val="Default"/>
            </w:pPr>
            <w:r>
              <w:t xml:space="preserve">Определяет место чисел от 21 до 100 в натуральном ряду чисел; </w:t>
            </w:r>
          </w:p>
          <w:p w:rsidR="008A1404" w:rsidRPr="003008FD" w:rsidRDefault="008A1404" w:rsidP="008A1404">
            <w:pPr>
              <w:rPr>
                <w:rFonts w:ascii="Times New Roman" w:hAnsi="Times New Roman" w:cs="Times New Roman"/>
                <w:color w:val="000000"/>
                <w:sz w:val="24"/>
                <w:szCs w:val="24"/>
              </w:rPr>
            </w:pPr>
            <w:r w:rsidRPr="003008FD">
              <w:rPr>
                <w:rFonts w:ascii="Times New Roman" w:hAnsi="Times New Roman" w:cs="Times New Roman"/>
                <w:color w:val="000000"/>
                <w:sz w:val="24"/>
                <w:szCs w:val="24"/>
              </w:rPr>
              <w:t>Читает, записывает, сравнивает двузначные числа от 21 до100.</w:t>
            </w:r>
          </w:p>
        </w:tc>
      </w:tr>
      <w:tr w:rsidR="008A1404" w:rsidRPr="00605C7B" w:rsidTr="008A1404">
        <w:trPr>
          <w:trHeight w:val="1298"/>
        </w:trPr>
        <w:tc>
          <w:tcPr>
            <w:tcW w:w="2802" w:type="dxa"/>
            <w:gridSpan w:val="2"/>
          </w:tcPr>
          <w:p w:rsidR="008A1404" w:rsidRPr="00605C7B" w:rsidRDefault="008A1404" w:rsidP="008A1404">
            <w:pPr>
              <w:rPr>
                <w:rFonts w:ascii="Times New Roman" w:hAnsi="Times New Roman" w:cs="Times New Roman"/>
                <w:b/>
                <w:sz w:val="24"/>
                <w:szCs w:val="24"/>
              </w:rPr>
            </w:pPr>
            <w:r w:rsidRPr="00605C7B">
              <w:rPr>
                <w:rFonts w:ascii="Times New Roman" w:hAnsi="Times New Roman" w:cs="Times New Roman"/>
                <w:b/>
                <w:sz w:val="24"/>
                <w:szCs w:val="24"/>
              </w:rPr>
              <w:t>Языковые задачи</w:t>
            </w:r>
          </w:p>
        </w:tc>
        <w:tc>
          <w:tcPr>
            <w:tcW w:w="7087" w:type="dxa"/>
            <w:gridSpan w:val="4"/>
          </w:tcPr>
          <w:p w:rsidR="008A1404" w:rsidRPr="003008FD" w:rsidRDefault="008A1404" w:rsidP="008A1404">
            <w:pPr>
              <w:autoSpaceDE w:val="0"/>
              <w:autoSpaceDN w:val="0"/>
              <w:adjustRightInd w:val="0"/>
              <w:rPr>
                <w:rFonts w:ascii="Times New Roman" w:hAnsi="Times New Roman" w:cs="Times New Roman"/>
                <w:sz w:val="24"/>
                <w:szCs w:val="24"/>
              </w:rPr>
            </w:pPr>
            <w:r w:rsidRPr="003008FD">
              <w:rPr>
                <w:rFonts w:ascii="Times New Roman" w:hAnsi="Times New Roman" w:cs="Times New Roman"/>
                <w:b/>
                <w:lang w:eastAsia="en-US"/>
              </w:rPr>
              <w:t>Учащиеся смогут:</w:t>
            </w:r>
            <w:r>
              <w:rPr>
                <w:rFonts w:ascii="Times New Roman" w:hAnsi="Times New Roman" w:cs="Times New Roman"/>
                <w:sz w:val="24"/>
                <w:szCs w:val="24"/>
              </w:rPr>
              <w:t xml:space="preserve"> назвать десятки и единицы двузначных чисел, объяснять  образование двузначных чисел от 21 до 100.</w:t>
            </w:r>
          </w:p>
          <w:p w:rsidR="008A1404" w:rsidRDefault="008A1404" w:rsidP="008A1404">
            <w:pPr>
              <w:rPr>
                <w:rFonts w:ascii="Times New Roman" w:hAnsi="Times New Roman" w:cs="Times New Roman"/>
                <w:b/>
                <w:sz w:val="24"/>
                <w:szCs w:val="24"/>
              </w:rPr>
            </w:pPr>
            <w:r w:rsidRPr="00605C7B">
              <w:rPr>
                <w:rFonts w:ascii="Times New Roman" w:hAnsi="Times New Roman" w:cs="Times New Roman"/>
                <w:b/>
                <w:sz w:val="24"/>
                <w:szCs w:val="24"/>
              </w:rPr>
              <w:t xml:space="preserve">Предметная лексика и терминология: </w:t>
            </w:r>
          </w:p>
          <w:p w:rsidR="008A1404" w:rsidRPr="00605C7B" w:rsidRDefault="008A1404" w:rsidP="008A1404">
            <w:pPr>
              <w:rPr>
                <w:rFonts w:ascii="Times New Roman" w:hAnsi="Times New Roman" w:cs="Times New Roman"/>
                <w:b/>
                <w:sz w:val="24"/>
                <w:szCs w:val="24"/>
              </w:rPr>
            </w:pPr>
            <w:proofErr w:type="gramStart"/>
            <w:r>
              <w:rPr>
                <w:rFonts w:ascii="Times New Roman" w:hAnsi="Times New Roman" w:cs="Times New Roman"/>
                <w:sz w:val="24"/>
                <w:szCs w:val="24"/>
              </w:rPr>
              <w:t>Единицы, десятки, счёт прямой и обратный порядок, круглые десятки, больше, меньше, раньше, позже, последующее, предыдущее.</w:t>
            </w:r>
            <w:proofErr w:type="gramEnd"/>
          </w:p>
          <w:p w:rsidR="008A1404" w:rsidRDefault="008A1404" w:rsidP="008A1404">
            <w:pPr>
              <w:rPr>
                <w:rFonts w:ascii="Times New Roman" w:eastAsia="Times New Roman" w:hAnsi="Times New Roman" w:cs="Times New Roman"/>
                <w:b/>
                <w:sz w:val="24"/>
                <w:szCs w:val="24"/>
              </w:rPr>
            </w:pPr>
            <w:r w:rsidRPr="00605C7B">
              <w:rPr>
                <w:rFonts w:ascii="Times New Roman" w:eastAsia="Times New Roman" w:hAnsi="Times New Roman" w:cs="Times New Roman"/>
                <w:b/>
                <w:sz w:val="24"/>
                <w:szCs w:val="24"/>
              </w:rPr>
              <w:t>Набор полезных фраз для диалога/письма</w:t>
            </w:r>
          </w:p>
          <w:p w:rsidR="008A1404" w:rsidRPr="00573AE9" w:rsidRDefault="008A1404" w:rsidP="008A1404">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rPr>
              <w:t>Какое число последующее/предыдущее?</w:t>
            </w:r>
          </w:p>
          <w:p w:rsidR="008A1404" w:rsidRPr="00573AE9" w:rsidRDefault="008A1404" w:rsidP="008A1404">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rPr>
              <w:t>Какие цифры нужны, чтобы записать число?</w:t>
            </w:r>
          </w:p>
          <w:p w:rsidR="008A1404" w:rsidRDefault="008A1404" w:rsidP="008A14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Назовите "соседей" числа? Что вы можете сказать о них?</w:t>
            </w:r>
          </w:p>
          <w:p w:rsidR="008A1404" w:rsidRPr="00573AE9" w:rsidRDefault="008A1404" w:rsidP="008A1404">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rPr>
              <w:t>Сколько десятков, сколько единиц в числе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Pr>
                <w:rFonts w:ascii="Times New Roman" w:hAnsi="Times New Roman" w:cs="Times New Roman"/>
                <w:sz w:val="24"/>
                <w:szCs w:val="24"/>
                <w:lang w:val="kk-KZ"/>
              </w:rPr>
              <w:t>. .</w:t>
            </w:r>
          </w:p>
        </w:tc>
      </w:tr>
      <w:tr w:rsidR="008A1404" w:rsidRPr="00605C7B" w:rsidTr="008A1404">
        <w:trPr>
          <w:trHeight w:val="527"/>
        </w:trPr>
        <w:tc>
          <w:tcPr>
            <w:tcW w:w="2802" w:type="dxa"/>
            <w:gridSpan w:val="2"/>
          </w:tcPr>
          <w:p w:rsidR="008A1404" w:rsidRPr="00605C7B" w:rsidRDefault="008A1404" w:rsidP="008A1404">
            <w:pPr>
              <w:rPr>
                <w:rFonts w:ascii="Times New Roman" w:hAnsi="Times New Roman" w:cs="Times New Roman"/>
                <w:b/>
                <w:sz w:val="24"/>
                <w:szCs w:val="24"/>
              </w:rPr>
            </w:pPr>
            <w:r w:rsidRPr="00605C7B">
              <w:rPr>
                <w:rFonts w:ascii="Times New Roman" w:hAnsi="Times New Roman" w:cs="Times New Roman"/>
                <w:b/>
                <w:sz w:val="24"/>
                <w:szCs w:val="24"/>
              </w:rPr>
              <w:t>Привитие ценностей</w:t>
            </w:r>
          </w:p>
        </w:tc>
        <w:tc>
          <w:tcPr>
            <w:tcW w:w="7087" w:type="dxa"/>
            <w:gridSpan w:val="4"/>
          </w:tcPr>
          <w:p w:rsidR="008A1404" w:rsidRPr="006438F3" w:rsidRDefault="00AE5B09" w:rsidP="004D762F">
            <w:pPr>
              <w:pStyle w:val="Default"/>
              <w:rPr>
                <w:lang w:eastAsia="en-US"/>
              </w:rPr>
            </w:pPr>
            <w:r>
              <w:t>привитие уважения</w:t>
            </w:r>
            <w:r w:rsidR="004D762F">
              <w:t xml:space="preserve"> к одноклассникам</w:t>
            </w:r>
            <w:r>
              <w:rPr>
                <w:bCs/>
              </w:rPr>
              <w:t>, с</w:t>
            </w:r>
            <w:r w:rsidR="008A1404">
              <w:rPr>
                <w:bCs/>
              </w:rPr>
              <w:t>отрудниче</w:t>
            </w:r>
            <w:r>
              <w:rPr>
                <w:bCs/>
              </w:rPr>
              <w:t>ства</w:t>
            </w:r>
            <w:r w:rsidR="004D762F">
              <w:rPr>
                <w:bCs/>
              </w:rPr>
              <w:t xml:space="preserve"> и</w:t>
            </w:r>
            <w:r>
              <w:rPr>
                <w:bCs/>
              </w:rPr>
              <w:t xml:space="preserve">  открытости между членами классного коллектива.</w:t>
            </w:r>
          </w:p>
        </w:tc>
      </w:tr>
      <w:tr w:rsidR="008A1404" w:rsidRPr="00605C7B" w:rsidTr="008A1404">
        <w:trPr>
          <w:trHeight w:val="546"/>
        </w:trPr>
        <w:tc>
          <w:tcPr>
            <w:tcW w:w="2802" w:type="dxa"/>
            <w:gridSpan w:val="2"/>
          </w:tcPr>
          <w:p w:rsidR="008A1404" w:rsidRPr="00605C7B" w:rsidRDefault="008A1404" w:rsidP="008A1404">
            <w:pPr>
              <w:rPr>
                <w:rFonts w:ascii="Times New Roman" w:hAnsi="Times New Roman" w:cs="Times New Roman"/>
                <w:b/>
                <w:sz w:val="24"/>
                <w:szCs w:val="24"/>
              </w:rPr>
            </w:pPr>
            <w:proofErr w:type="spellStart"/>
            <w:r w:rsidRPr="00605C7B">
              <w:rPr>
                <w:rFonts w:ascii="Times New Roman" w:hAnsi="Times New Roman" w:cs="Times New Roman"/>
                <w:b/>
                <w:sz w:val="24"/>
                <w:szCs w:val="24"/>
              </w:rPr>
              <w:t>Межпредметная</w:t>
            </w:r>
            <w:proofErr w:type="spellEnd"/>
            <w:r w:rsidRPr="00605C7B">
              <w:rPr>
                <w:rFonts w:ascii="Times New Roman" w:hAnsi="Times New Roman" w:cs="Times New Roman"/>
                <w:b/>
                <w:sz w:val="24"/>
                <w:szCs w:val="24"/>
              </w:rPr>
              <w:t xml:space="preserve"> связь</w:t>
            </w:r>
          </w:p>
        </w:tc>
        <w:tc>
          <w:tcPr>
            <w:tcW w:w="7087" w:type="dxa"/>
            <w:gridSpan w:val="4"/>
          </w:tcPr>
          <w:p w:rsidR="008A1404" w:rsidRPr="00605C7B" w:rsidRDefault="004D762F" w:rsidP="004D762F">
            <w:pPr>
              <w:pStyle w:val="Default"/>
              <w:rPr>
                <w:lang w:eastAsia="en-US"/>
              </w:rPr>
            </w:pPr>
            <w:r>
              <w:rPr>
                <w:lang w:eastAsia="en-US"/>
              </w:rPr>
              <w:t>Познание мира (сквозная тема)</w:t>
            </w:r>
          </w:p>
        </w:tc>
      </w:tr>
      <w:tr w:rsidR="008A1404" w:rsidRPr="00605C7B" w:rsidTr="008A1404">
        <w:trPr>
          <w:trHeight w:val="695"/>
        </w:trPr>
        <w:tc>
          <w:tcPr>
            <w:tcW w:w="2802" w:type="dxa"/>
            <w:gridSpan w:val="2"/>
          </w:tcPr>
          <w:p w:rsidR="008A1404" w:rsidRPr="00605C7B" w:rsidRDefault="008A1404" w:rsidP="008A1404">
            <w:pPr>
              <w:rPr>
                <w:rFonts w:ascii="Times New Roman" w:hAnsi="Times New Roman" w:cs="Times New Roman"/>
                <w:b/>
                <w:sz w:val="24"/>
                <w:szCs w:val="24"/>
              </w:rPr>
            </w:pPr>
            <w:r w:rsidRPr="00605C7B">
              <w:rPr>
                <w:rFonts w:ascii="Times New Roman" w:hAnsi="Times New Roman" w:cs="Times New Roman"/>
                <w:b/>
                <w:sz w:val="24"/>
                <w:szCs w:val="24"/>
              </w:rPr>
              <w:t xml:space="preserve">Навыки использования ИКТ </w:t>
            </w:r>
          </w:p>
        </w:tc>
        <w:tc>
          <w:tcPr>
            <w:tcW w:w="7087" w:type="dxa"/>
            <w:gridSpan w:val="4"/>
          </w:tcPr>
          <w:p w:rsidR="008A1404" w:rsidRPr="00605C7B" w:rsidRDefault="008A1404" w:rsidP="008A1404">
            <w:pPr>
              <w:pStyle w:val="Default"/>
              <w:rPr>
                <w:lang w:eastAsia="en-US"/>
              </w:rPr>
            </w:pPr>
            <w:r>
              <w:rPr>
                <w:lang w:eastAsia="en-US"/>
              </w:rPr>
              <w:t>Слайдовая презентация (</w:t>
            </w:r>
            <w:proofErr w:type="spellStart"/>
            <w:r>
              <w:rPr>
                <w:lang w:eastAsia="en-US"/>
              </w:rPr>
              <w:t>флипчарт</w:t>
            </w:r>
            <w:proofErr w:type="spellEnd"/>
            <w:r>
              <w:rPr>
                <w:lang w:eastAsia="en-US"/>
              </w:rPr>
              <w:t>), аудиозапись</w:t>
            </w:r>
          </w:p>
        </w:tc>
      </w:tr>
      <w:tr w:rsidR="008A1404" w:rsidRPr="00605C7B" w:rsidTr="008A1404">
        <w:trPr>
          <w:trHeight w:val="566"/>
        </w:trPr>
        <w:tc>
          <w:tcPr>
            <w:tcW w:w="2802" w:type="dxa"/>
            <w:gridSpan w:val="2"/>
          </w:tcPr>
          <w:p w:rsidR="008A1404" w:rsidRPr="00605C7B" w:rsidRDefault="008A1404" w:rsidP="008A1404">
            <w:pPr>
              <w:rPr>
                <w:rFonts w:ascii="Times New Roman" w:hAnsi="Times New Roman" w:cs="Times New Roman"/>
                <w:b/>
                <w:sz w:val="24"/>
                <w:szCs w:val="24"/>
              </w:rPr>
            </w:pPr>
            <w:r w:rsidRPr="00605C7B">
              <w:rPr>
                <w:rFonts w:ascii="Times New Roman" w:hAnsi="Times New Roman" w:cs="Times New Roman"/>
                <w:b/>
                <w:sz w:val="24"/>
                <w:szCs w:val="24"/>
              </w:rPr>
              <w:t>Предыдущее обучение</w:t>
            </w:r>
          </w:p>
        </w:tc>
        <w:tc>
          <w:tcPr>
            <w:tcW w:w="7087" w:type="dxa"/>
            <w:gridSpan w:val="4"/>
          </w:tcPr>
          <w:p w:rsidR="008A1404" w:rsidRPr="00605C7B" w:rsidRDefault="008A1404" w:rsidP="008A1404">
            <w:pPr>
              <w:widowControl w:val="0"/>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Понимать образование натуральных чисел, считать в прямом и обратном порядке в пределах 20, читать, записывать сравнивать однозначные числа (1 класс)</w:t>
            </w:r>
          </w:p>
        </w:tc>
      </w:tr>
      <w:tr w:rsidR="008A1404" w:rsidRPr="00605C7B" w:rsidTr="008A1404">
        <w:trPr>
          <w:trHeight w:val="439"/>
        </w:trPr>
        <w:tc>
          <w:tcPr>
            <w:tcW w:w="9889" w:type="dxa"/>
            <w:gridSpan w:val="6"/>
          </w:tcPr>
          <w:p w:rsidR="008A1404" w:rsidRDefault="008A1404" w:rsidP="008A1404">
            <w:pPr>
              <w:rPr>
                <w:rFonts w:ascii="Times New Roman" w:hAnsi="Times New Roman" w:cs="Times New Roman"/>
                <w:b/>
                <w:sz w:val="24"/>
                <w:szCs w:val="24"/>
              </w:rPr>
            </w:pPr>
          </w:p>
          <w:p w:rsidR="008A1404" w:rsidRPr="00605C7B" w:rsidRDefault="008A1404" w:rsidP="008A1404">
            <w:pPr>
              <w:jc w:val="center"/>
              <w:rPr>
                <w:rFonts w:ascii="Times New Roman" w:hAnsi="Times New Roman" w:cs="Times New Roman"/>
                <w:b/>
                <w:sz w:val="24"/>
                <w:szCs w:val="24"/>
              </w:rPr>
            </w:pPr>
            <w:r w:rsidRPr="00605C7B">
              <w:rPr>
                <w:rFonts w:ascii="Times New Roman" w:hAnsi="Times New Roman" w:cs="Times New Roman"/>
                <w:b/>
                <w:sz w:val="24"/>
                <w:szCs w:val="24"/>
              </w:rPr>
              <w:t>Ход урока</w:t>
            </w:r>
          </w:p>
        </w:tc>
      </w:tr>
      <w:tr w:rsidR="008A1404" w:rsidRPr="00605C7B" w:rsidTr="008A1404">
        <w:trPr>
          <w:trHeight w:val="228"/>
        </w:trPr>
        <w:tc>
          <w:tcPr>
            <w:tcW w:w="1668" w:type="dxa"/>
          </w:tcPr>
          <w:p w:rsidR="008A1404" w:rsidRPr="00605C7B" w:rsidRDefault="008A1404" w:rsidP="008A1404">
            <w:pPr>
              <w:rPr>
                <w:rFonts w:ascii="Times New Roman" w:hAnsi="Times New Roman" w:cs="Times New Roman"/>
                <w:b/>
                <w:sz w:val="24"/>
                <w:szCs w:val="24"/>
              </w:rPr>
            </w:pPr>
            <w:proofErr w:type="spellStart"/>
            <w:proofErr w:type="gramStart"/>
            <w:r w:rsidRPr="00605C7B">
              <w:rPr>
                <w:rFonts w:ascii="Times New Roman" w:hAnsi="Times New Roman" w:cs="Times New Roman"/>
                <w:b/>
                <w:sz w:val="24"/>
                <w:szCs w:val="24"/>
              </w:rPr>
              <w:t>Запланиро</w:t>
            </w:r>
            <w:r>
              <w:rPr>
                <w:rFonts w:ascii="Times New Roman" w:hAnsi="Times New Roman" w:cs="Times New Roman"/>
                <w:b/>
                <w:sz w:val="24"/>
                <w:szCs w:val="24"/>
              </w:rPr>
              <w:t>-</w:t>
            </w:r>
            <w:r w:rsidRPr="00605C7B">
              <w:rPr>
                <w:rFonts w:ascii="Times New Roman" w:hAnsi="Times New Roman" w:cs="Times New Roman"/>
                <w:b/>
                <w:sz w:val="24"/>
                <w:szCs w:val="24"/>
              </w:rPr>
              <w:t>ванные</w:t>
            </w:r>
            <w:proofErr w:type="spellEnd"/>
            <w:proofErr w:type="gramEnd"/>
            <w:r w:rsidRPr="00605C7B">
              <w:rPr>
                <w:rFonts w:ascii="Times New Roman" w:hAnsi="Times New Roman" w:cs="Times New Roman"/>
                <w:b/>
                <w:sz w:val="24"/>
                <w:szCs w:val="24"/>
              </w:rPr>
              <w:t xml:space="preserve"> этапы урока</w:t>
            </w:r>
          </w:p>
        </w:tc>
        <w:tc>
          <w:tcPr>
            <w:tcW w:w="6378" w:type="dxa"/>
            <w:gridSpan w:val="4"/>
          </w:tcPr>
          <w:p w:rsidR="008A1404" w:rsidRPr="00605C7B" w:rsidRDefault="008A1404" w:rsidP="008A1404">
            <w:pPr>
              <w:rPr>
                <w:rFonts w:ascii="Times New Roman" w:hAnsi="Times New Roman" w:cs="Times New Roman"/>
                <w:b/>
                <w:sz w:val="24"/>
                <w:szCs w:val="24"/>
              </w:rPr>
            </w:pPr>
            <w:r w:rsidRPr="00605C7B">
              <w:rPr>
                <w:rFonts w:ascii="Times New Roman" w:hAnsi="Times New Roman" w:cs="Times New Roman"/>
                <w:b/>
                <w:sz w:val="24"/>
                <w:szCs w:val="24"/>
              </w:rPr>
              <w:t>Виды упражнений, запланированных на урок:</w:t>
            </w:r>
          </w:p>
        </w:tc>
        <w:tc>
          <w:tcPr>
            <w:tcW w:w="1843" w:type="dxa"/>
          </w:tcPr>
          <w:p w:rsidR="008A1404" w:rsidRPr="00605C7B" w:rsidRDefault="008A1404" w:rsidP="008A1404">
            <w:pPr>
              <w:rPr>
                <w:rFonts w:ascii="Times New Roman" w:hAnsi="Times New Roman" w:cs="Times New Roman"/>
                <w:b/>
                <w:sz w:val="24"/>
                <w:szCs w:val="24"/>
              </w:rPr>
            </w:pPr>
            <w:r w:rsidRPr="00605C7B">
              <w:rPr>
                <w:rFonts w:ascii="Times New Roman" w:hAnsi="Times New Roman" w:cs="Times New Roman"/>
                <w:b/>
                <w:sz w:val="24"/>
                <w:szCs w:val="24"/>
              </w:rPr>
              <w:t>Ресурсы</w:t>
            </w:r>
          </w:p>
        </w:tc>
      </w:tr>
      <w:tr w:rsidR="008A1404" w:rsidRPr="00605C7B" w:rsidTr="008A1404">
        <w:trPr>
          <w:trHeight w:val="3953"/>
        </w:trPr>
        <w:tc>
          <w:tcPr>
            <w:tcW w:w="1668" w:type="dxa"/>
          </w:tcPr>
          <w:p w:rsidR="008A1404" w:rsidRPr="00605C7B" w:rsidRDefault="008A1404" w:rsidP="008A1404">
            <w:pPr>
              <w:rPr>
                <w:rFonts w:ascii="Times New Roman" w:hAnsi="Times New Roman" w:cs="Times New Roman"/>
                <w:b/>
                <w:sz w:val="24"/>
                <w:szCs w:val="24"/>
              </w:rPr>
            </w:pPr>
            <w:r w:rsidRPr="00605C7B">
              <w:rPr>
                <w:rFonts w:ascii="Times New Roman" w:hAnsi="Times New Roman" w:cs="Times New Roman"/>
                <w:b/>
                <w:sz w:val="24"/>
                <w:szCs w:val="24"/>
              </w:rPr>
              <w:lastRenderedPageBreak/>
              <w:t>Начало урока</w:t>
            </w:r>
          </w:p>
          <w:p w:rsidR="008A1404" w:rsidRPr="00605C7B" w:rsidRDefault="008A1404" w:rsidP="008A1404">
            <w:pPr>
              <w:rPr>
                <w:rFonts w:ascii="Times New Roman" w:hAnsi="Times New Roman" w:cs="Times New Roman"/>
                <w:b/>
                <w:sz w:val="24"/>
                <w:szCs w:val="24"/>
              </w:rPr>
            </w:pPr>
          </w:p>
          <w:p w:rsidR="008A1404" w:rsidRDefault="00F110E4" w:rsidP="008A1404">
            <w:pPr>
              <w:rPr>
                <w:rFonts w:ascii="Times New Roman" w:hAnsi="Times New Roman" w:cs="Times New Roman"/>
                <w:sz w:val="24"/>
                <w:szCs w:val="24"/>
                <w:lang w:val="kk-KZ"/>
              </w:rPr>
            </w:pPr>
            <w:r>
              <w:rPr>
                <w:rFonts w:ascii="Times New Roman" w:hAnsi="Times New Roman" w:cs="Times New Roman"/>
                <w:sz w:val="24"/>
                <w:szCs w:val="24"/>
                <w:lang w:val="kk-KZ"/>
              </w:rPr>
              <w:t>1 минута</w:t>
            </w: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r>
              <w:rPr>
                <w:rFonts w:ascii="Times New Roman" w:hAnsi="Times New Roman" w:cs="Times New Roman"/>
                <w:sz w:val="24"/>
                <w:szCs w:val="24"/>
                <w:lang w:val="kk-KZ"/>
              </w:rPr>
              <w:t>5 минут</w:t>
            </w: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Pr="00F110E4" w:rsidRDefault="00F110E4" w:rsidP="008A1404">
            <w:pPr>
              <w:rPr>
                <w:rFonts w:ascii="Times New Roman" w:hAnsi="Times New Roman" w:cs="Times New Roman"/>
                <w:sz w:val="24"/>
                <w:szCs w:val="24"/>
                <w:lang w:val="kk-KZ"/>
              </w:rPr>
            </w:pPr>
            <w:r>
              <w:rPr>
                <w:rFonts w:ascii="Times New Roman" w:hAnsi="Times New Roman" w:cs="Times New Roman"/>
                <w:sz w:val="24"/>
                <w:szCs w:val="24"/>
                <w:lang w:val="kk-KZ"/>
              </w:rPr>
              <w:t>4 минуты</w:t>
            </w:r>
          </w:p>
        </w:tc>
        <w:tc>
          <w:tcPr>
            <w:tcW w:w="6378" w:type="dxa"/>
            <w:gridSpan w:val="4"/>
          </w:tcPr>
          <w:p w:rsidR="008A1404" w:rsidRPr="008203E5" w:rsidRDefault="008A1404" w:rsidP="008A1404">
            <w:pPr>
              <w:pStyle w:val="a4"/>
              <w:rPr>
                <w:lang w:val="kk-KZ"/>
              </w:rPr>
            </w:pPr>
            <w:r w:rsidRPr="00101EEF">
              <w:rPr>
                <w:b/>
              </w:rPr>
              <w:t>Мотивация.</w:t>
            </w:r>
            <w:r>
              <w:t xml:space="preserve">  Дети сидят с закрытыми глазами и внимательно слушают учителя, последнее слово каждой его фразы говорят хором.                                                              - На уроке наши глаза внимательно смотрят и все... (видят). Уши внимательно слушают и все... (слышат).                             Голова хорошо... (думает). </w:t>
            </w:r>
            <w:r w:rsidR="009E2E27">
              <w:t xml:space="preserve">                                                                </w:t>
            </w:r>
            <w:r w:rsidRPr="00101EEF">
              <w:rPr>
                <w:b/>
                <w:lang w:val="kk-KZ"/>
              </w:rPr>
              <w:t xml:space="preserve">Стартер «Можно сесть»                                                                   </w:t>
            </w:r>
            <w:r>
              <w:rPr>
                <w:b/>
                <w:lang w:val="kk-KZ"/>
              </w:rPr>
              <w:t>(К</w:t>
            </w:r>
            <w:r w:rsidR="009C3427">
              <w:rPr>
                <w:b/>
                <w:lang w:val="kk-KZ"/>
              </w:rPr>
              <w:t>.ф</w:t>
            </w:r>
            <w:r>
              <w:rPr>
                <w:b/>
                <w:lang w:val="kk-KZ"/>
              </w:rPr>
              <w:t xml:space="preserve">) </w:t>
            </w:r>
            <w:r>
              <w:rPr>
                <w:lang w:val="kk-KZ"/>
              </w:rPr>
              <w:t xml:space="preserve">Дети, правильно ответив на вопрос учителя, «зарабатывают» право сесть на свое место.                                     Назови компоненты сложения? Как найти первое слагаемое? Компоненты при вычитании? Как найти уменьшаемое? Вычитаемое? Соседей число 19? 16?10? Назовите наименьшее однозначное натуральное число? Наибольшее однозначное число? Наименьшее двузначное число? Наибольшее двузначное? Посчитайте единицами. Десятками. </w:t>
            </w:r>
            <w:r>
              <w:t xml:space="preserve"> Какие цифры нужны, чтобы записать число</w:t>
            </w:r>
            <w:r>
              <w:rPr>
                <w:lang w:val="kk-KZ"/>
              </w:rPr>
              <w:t xml:space="preserve"> 15?        </w:t>
            </w:r>
            <w:r w:rsidR="009C3427">
              <w:rPr>
                <w:lang w:val="kk-KZ"/>
              </w:rPr>
              <w:t xml:space="preserve">                                                                               </w:t>
            </w:r>
            <w:r>
              <w:rPr>
                <w:lang w:val="kk-KZ"/>
              </w:rPr>
              <w:t xml:space="preserve"> </w:t>
            </w:r>
            <w:r w:rsidR="00871713">
              <w:rPr>
                <w:lang w:val="kk-KZ"/>
              </w:rPr>
              <w:t>Самооценивание «Большой палец»</w:t>
            </w:r>
            <w:r w:rsidR="009C3427">
              <w:rPr>
                <w:lang w:val="kk-KZ"/>
              </w:rPr>
              <w:t xml:space="preserve">                                          </w:t>
            </w:r>
            <w:r w:rsidRPr="00101EEF">
              <w:rPr>
                <w:b/>
                <w:lang w:val="kk-KZ"/>
              </w:rPr>
              <w:t>Проблемная ситуация.</w:t>
            </w:r>
            <w:r w:rsidR="009C3427">
              <w:rPr>
                <w:b/>
                <w:lang w:val="kk-KZ"/>
              </w:rPr>
              <w:t xml:space="preserve">                                                                                    </w:t>
            </w:r>
            <w:r>
              <w:rPr>
                <w:b/>
                <w:bCs/>
              </w:rPr>
              <w:t>(И</w:t>
            </w:r>
            <w:r w:rsidRPr="00D4395A">
              <w:rPr>
                <w:b/>
                <w:bCs/>
              </w:rPr>
              <w:t>)</w:t>
            </w:r>
            <w:r>
              <w:rPr>
                <w:bCs/>
              </w:rPr>
              <w:t xml:space="preserve"> Вам нужно за 30 секунд нарисовать  как можно больше точек. Затем их  посчитать. </w:t>
            </w:r>
            <w:r>
              <w:rPr>
                <w:lang w:val="kk-KZ"/>
              </w:rPr>
              <w:t xml:space="preserve">Какие числа для вас новые?                                                                                          Как называется тема нашего урока?                                           Чему мы должны сегодня научиться?                          </w:t>
            </w:r>
            <w:r w:rsidRPr="00101EEF">
              <w:rPr>
                <w:b/>
              </w:rPr>
              <w:t>Подведение к цели</w:t>
            </w:r>
            <w:r w:rsidRPr="00101EEF">
              <w:rPr>
                <w:b/>
                <w:lang w:val="kk-KZ"/>
              </w:rPr>
              <w:t xml:space="preserve"> урока. </w:t>
            </w:r>
            <w:r w:rsidRPr="00325A97">
              <w:rPr>
                <w:lang w:val="kk-KZ"/>
              </w:rPr>
              <w:t>Таблица</w:t>
            </w:r>
            <w:r>
              <w:rPr>
                <w:lang w:val="kk-KZ"/>
              </w:rPr>
              <w:t xml:space="preserve"> №1</w:t>
            </w:r>
          </w:p>
        </w:tc>
        <w:tc>
          <w:tcPr>
            <w:tcW w:w="1843" w:type="dxa"/>
          </w:tcPr>
          <w:p w:rsidR="008A1404" w:rsidRDefault="008A1404" w:rsidP="008A1404">
            <w:pPr>
              <w:rPr>
                <w:rFonts w:ascii="Times New Roman" w:hAnsi="Times New Roman" w:cs="Times New Roman"/>
                <w:sz w:val="24"/>
                <w:szCs w:val="24"/>
              </w:rPr>
            </w:pPr>
          </w:p>
          <w:p w:rsidR="008A1404" w:rsidRPr="008C58AF" w:rsidRDefault="008A1404" w:rsidP="008A1404">
            <w:pPr>
              <w:rPr>
                <w:rFonts w:ascii="Times New Roman" w:hAnsi="Times New Roman" w:cs="Times New Roman"/>
                <w:sz w:val="24"/>
                <w:szCs w:val="24"/>
              </w:rPr>
            </w:pPr>
          </w:p>
          <w:p w:rsidR="008A1404" w:rsidRPr="008C58AF" w:rsidRDefault="008A1404" w:rsidP="008A1404">
            <w:pPr>
              <w:rPr>
                <w:rFonts w:ascii="Times New Roman" w:hAnsi="Times New Roman" w:cs="Times New Roman"/>
                <w:sz w:val="24"/>
                <w:szCs w:val="24"/>
              </w:rPr>
            </w:pPr>
          </w:p>
          <w:p w:rsidR="008A1404" w:rsidRPr="008C58AF"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Pr="008C58AF"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lang w:val="kk-KZ"/>
              </w:rPr>
            </w:pPr>
          </w:p>
          <w:p w:rsidR="008A1404" w:rsidRDefault="008A1404" w:rsidP="008A1404">
            <w:pPr>
              <w:rPr>
                <w:rFonts w:ascii="Times New Roman" w:hAnsi="Times New Roman" w:cs="Times New Roman"/>
                <w:sz w:val="24"/>
                <w:szCs w:val="24"/>
                <w:lang w:val="kk-KZ"/>
              </w:rPr>
            </w:pPr>
          </w:p>
          <w:p w:rsidR="008A1404" w:rsidRDefault="008A1404" w:rsidP="008A1404">
            <w:pPr>
              <w:rPr>
                <w:rFonts w:ascii="Times New Roman" w:hAnsi="Times New Roman" w:cs="Times New Roman"/>
                <w:sz w:val="24"/>
                <w:szCs w:val="24"/>
                <w:lang w:val="kk-KZ"/>
              </w:rPr>
            </w:pPr>
          </w:p>
          <w:p w:rsidR="008A1404" w:rsidRDefault="008A1404" w:rsidP="008A1404">
            <w:pPr>
              <w:rPr>
                <w:rFonts w:ascii="Times New Roman" w:hAnsi="Times New Roman" w:cs="Times New Roman"/>
                <w:sz w:val="24"/>
                <w:szCs w:val="24"/>
                <w:lang w:val="kk-KZ"/>
              </w:rPr>
            </w:pPr>
          </w:p>
          <w:p w:rsidR="008A1404" w:rsidRDefault="008A1404" w:rsidP="008A1404">
            <w:pPr>
              <w:rPr>
                <w:rFonts w:ascii="Times New Roman" w:hAnsi="Times New Roman" w:cs="Times New Roman"/>
                <w:sz w:val="24"/>
                <w:szCs w:val="24"/>
                <w:lang w:val="kk-KZ"/>
              </w:rPr>
            </w:pPr>
          </w:p>
          <w:p w:rsidR="008A1404" w:rsidRDefault="008A1404" w:rsidP="008A1404">
            <w:pPr>
              <w:rPr>
                <w:rFonts w:ascii="Times New Roman" w:hAnsi="Times New Roman" w:cs="Times New Roman"/>
                <w:sz w:val="24"/>
                <w:szCs w:val="24"/>
                <w:lang w:val="kk-KZ"/>
              </w:rPr>
            </w:pPr>
          </w:p>
          <w:p w:rsidR="008A1404" w:rsidRDefault="008A1404" w:rsidP="008A1404">
            <w:pPr>
              <w:rPr>
                <w:rFonts w:ascii="Times New Roman" w:hAnsi="Times New Roman" w:cs="Times New Roman"/>
                <w:sz w:val="24"/>
                <w:szCs w:val="24"/>
                <w:lang w:val="kk-KZ"/>
              </w:rPr>
            </w:pPr>
          </w:p>
          <w:p w:rsidR="008A1404" w:rsidRDefault="008A1404" w:rsidP="008A1404">
            <w:pPr>
              <w:rPr>
                <w:rFonts w:ascii="Times New Roman" w:hAnsi="Times New Roman" w:cs="Times New Roman"/>
                <w:sz w:val="24"/>
                <w:szCs w:val="24"/>
                <w:lang w:val="kk-KZ"/>
              </w:rPr>
            </w:pPr>
          </w:p>
          <w:p w:rsidR="008A1404" w:rsidRDefault="008A1404" w:rsidP="008A1404">
            <w:pPr>
              <w:rPr>
                <w:rFonts w:ascii="Times New Roman" w:hAnsi="Times New Roman" w:cs="Times New Roman"/>
                <w:sz w:val="24"/>
                <w:szCs w:val="24"/>
                <w:lang w:val="kk-KZ"/>
              </w:rPr>
            </w:pPr>
          </w:p>
          <w:p w:rsidR="008A1404" w:rsidRDefault="008A1404" w:rsidP="008A1404">
            <w:pPr>
              <w:rPr>
                <w:rFonts w:ascii="Times New Roman" w:hAnsi="Times New Roman" w:cs="Times New Roman"/>
                <w:sz w:val="24"/>
                <w:szCs w:val="24"/>
                <w:lang w:val="kk-KZ"/>
              </w:rPr>
            </w:pPr>
          </w:p>
          <w:p w:rsidR="008A1404" w:rsidRDefault="008A1404" w:rsidP="008A1404">
            <w:pPr>
              <w:rPr>
                <w:rFonts w:ascii="Times New Roman" w:hAnsi="Times New Roman" w:cs="Times New Roman"/>
                <w:sz w:val="24"/>
                <w:szCs w:val="24"/>
                <w:lang w:val="kk-KZ"/>
              </w:rPr>
            </w:pPr>
          </w:p>
          <w:p w:rsidR="008A1404" w:rsidRDefault="008A1404" w:rsidP="008A1404">
            <w:pPr>
              <w:rPr>
                <w:rFonts w:ascii="Times New Roman" w:hAnsi="Times New Roman" w:cs="Times New Roman"/>
                <w:sz w:val="24"/>
                <w:szCs w:val="24"/>
                <w:lang w:val="kk-KZ"/>
              </w:rPr>
            </w:pPr>
            <w:r>
              <w:rPr>
                <w:rFonts w:ascii="Times New Roman" w:hAnsi="Times New Roman" w:cs="Times New Roman"/>
                <w:sz w:val="24"/>
                <w:szCs w:val="24"/>
                <w:lang w:val="kk-KZ"/>
              </w:rPr>
              <w:t>Ресурс: Среднесрочное планирование стр12.</w:t>
            </w:r>
          </w:p>
          <w:p w:rsidR="008A1404" w:rsidRPr="008C58AF" w:rsidRDefault="008A1404" w:rsidP="008A1404">
            <w:pPr>
              <w:rPr>
                <w:rFonts w:ascii="Times New Roman" w:hAnsi="Times New Roman" w:cs="Times New Roman"/>
                <w:sz w:val="24"/>
                <w:szCs w:val="24"/>
              </w:rPr>
            </w:pPr>
            <w:r>
              <w:rPr>
                <w:rFonts w:ascii="Times New Roman" w:hAnsi="Times New Roman" w:cs="Times New Roman"/>
                <w:sz w:val="24"/>
                <w:szCs w:val="24"/>
                <w:lang w:val="kk-KZ"/>
              </w:rPr>
              <w:t>Листы А 5</w:t>
            </w:r>
          </w:p>
        </w:tc>
      </w:tr>
      <w:tr w:rsidR="008A1404" w:rsidRPr="00605C7B" w:rsidTr="008A1404">
        <w:trPr>
          <w:trHeight w:val="601"/>
        </w:trPr>
        <w:tc>
          <w:tcPr>
            <w:tcW w:w="1668" w:type="dxa"/>
          </w:tcPr>
          <w:p w:rsidR="008A1404" w:rsidRPr="00605C7B" w:rsidRDefault="008A1404" w:rsidP="008A1404">
            <w:pPr>
              <w:rPr>
                <w:rFonts w:ascii="Times New Roman" w:hAnsi="Times New Roman" w:cs="Times New Roman"/>
                <w:b/>
                <w:sz w:val="24"/>
                <w:szCs w:val="24"/>
              </w:rPr>
            </w:pPr>
            <w:r w:rsidRPr="00605C7B">
              <w:rPr>
                <w:rFonts w:ascii="Times New Roman" w:hAnsi="Times New Roman" w:cs="Times New Roman"/>
                <w:b/>
                <w:sz w:val="24"/>
                <w:szCs w:val="24"/>
              </w:rPr>
              <w:t>Середина урока</w:t>
            </w:r>
          </w:p>
          <w:p w:rsidR="008A1404" w:rsidRDefault="00F110E4" w:rsidP="008A1404">
            <w:pPr>
              <w:rPr>
                <w:rFonts w:ascii="Times New Roman" w:hAnsi="Times New Roman" w:cs="Times New Roman"/>
                <w:sz w:val="24"/>
                <w:szCs w:val="24"/>
                <w:lang w:val="kk-KZ"/>
              </w:rPr>
            </w:pPr>
            <w:r>
              <w:rPr>
                <w:rFonts w:ascii="Times New Roman" w:hAnsi="Times New Roman" w:cs="Times New Roman"/>
                <w:sz w:val="24"/>
                <w:szCs w:val="24"/>
                <w:lang w:val="kk-KZ"/>
              </w:rPr>
              <w:t>1 минута</w:t>
            </w: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r>
              <w:rPr>
                <w:rFonts w:ascii="Times New Roman" w:hAnsi="Times New Roman" w:cs="Times New Roman"/>
                <w:sz w:val="24"/>
                <w:szCs w:val="24"/>
                <w:lang w:val="kk-KZ"/>
              </w:rPr>
              <w:t>5 минут</w:t>
            </w: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r>
              <w:rPr>
                <w:rFonts w:ascii="Times New Roman" w:hAnsi="Times New Roman" w:cs="Times New Roman"/>
                <w:sz w:val="24"/>
                <w:szCs w:val="24"/>
                <w:lang w:val="kk-KZ"/>
              </w:rPr>
              <w:t>2 минуты</w:t>
            </w: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r>
              <w:rPr>
                <w:rFonts w:ascii="Times New Roman" w:hAnsi="Times New Roman" w:cs="Times New Roman"/>
                <w:sz w:val="24"/>
                <w:szCs w:val="24"/>
                <w:lang w:val="kk-KZ"/>
              </w:rPr>
              <w:t>2 минуты</w:t>
            </w: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r>
              <w:rPr>
                <w:rFonts w:ascii="Times New Roman" w:hAnsi="Times New Roman" w:cs="Times New Roman"/>
                <w:sz w:val="24"/>
                <w:szCs w:val="24"/>
                <w:lang w:val="kk-KZ"/>
              </w:rPr>
              <w:t>5 минут</w:t>
            </w: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r>
              <w:rPr>
                <w:rFonts w:ascii="Times New Roman" w:hAnsi="Times New Roman" w:cs="Times New Roman"/>
                <w:sz w:val="24"/>
                <w:szCs w:val="24"/>
                <w:lang w:val="kk-KZ"/>
              </w:rPr>
              <w:t>по7 минут на группы</w:t>
            </w:r>
          </w:p>
          <w:p w:rsidR="008A1404" w:rsidRPr="00CA3282" w:rsidRDefault="008A1404" w:rsidP="008A1404">
            <w:pPr>
              <w:rPr>
                <w:rFonts w:ascii="Times New Roman" w:hAnsi="Times New Roman" w:cs="Times New Roman"/>
                <w:color w:val="FF0000"/>
                <w:sz w:val="24"/>
                <w:szCs w:val="24"/>
                <w:lang w:val="kk-KZ"/>
              </w:rPr>
            </w:pPr>
          </w:p>
          <w:p w:rsidR="008A1404" w:rsidRDefault="008A1404" w:rsidP="008A1404">
            <w:pPr>
              <w:rPr>
                <w:rFonts w:ascii="Times New Roman" w:hAnsi="Times New Roman" w:cs="Times New Roman"/>
                <w:sz w:val="24"/>
                <w:szCs w:val="24"/>
                <w:lang w:val="kk-KZ"/>
              </w:rPr>
            </w:pPr>
          </w:p>
          <w:p w:rsidR="008A1404" w:rsidRDefault="008A1404" w:rsidP="008A1404">
            <w:pPr>
              <w:rPr>
                <w:rFonts w:ascii="Times New Roman" w:hAnsi="Times New Roman" w:cs="Times New Roman"/>
                <w:sz w:val="24"/>
                <w:szCs w:val="24"/>
                <w:lang w:val="kk-KZ"/>
              </w:rPr>
            </w:pPr>
          </w:p>
          <w:p w:rsidR="008A1404" w:rsidRDefault="008A1404" w:rsidP="008A1404">
            <w:pPr>
              <w:rPr>
                <w:rFonts w:ascii="Times New Roman" w:hAnsi="Times New Roman" w:cs="Times New Roman"/>
                <w:sz w:val="24"/>
                <w:szCs w:val="24"/>
                <w:lang w:val="kk-KZ"/>
              </w:rPr>
            </w:pPr>
          </w:p>
          <w:p w:rsidR="008A1404" w:rsidRDefault="008A1404" w:rsidP="008A1404">
            <w:pPr>
              <w:rPr>
                <w:rFonts w:ascii="Times New Roman" w:hAnsi="Times New Roman" w:cs="Times New Roman"/>
                <w:sz w:val="24"/>
                <w:szCs w:val="24"/>
                <w:lang w:val="kk-KZ"/>
              </w:rPr>
            </w:pPr>
          </w:p>
          <w:p w:rsidR="008A1404" w:rsidRDefault="008A1404" w:rsidP="008A1404">
            <w:pPr>
              <w:rPr>
                <w:rFonts w:ascii="Times New Roman" w:hAnsi="Times New Roman" w:cs="Times New Roman"/>
                <w:sz w:val="24"/>
                <w:szCs w:val="24"/>
                <w:lang w:val="kk-KZ"/>
              </w:rPr>
            </w:pPr>
          </w:p>
          <w:p w:rsidR="008A1404" w:rsidRDefault="008A1404" w:rsidP="008A1404">
            <w:pPr>
              <w:rPr>
                <w:rFonts w:ascii="Times New Roman" w:hAnsi="Times New Roman" w:cs="Times New Roman"/>
                <w:sz w:val="24"/>
                <w:szCs w:val="24"/>
                <w:lang w:val="kk-KZ"/>
              </w:rPr>
            </w:pPr>
          </w:p>
          <w:p w:rsidR="008A1404" w:rsidRDefault="008A1404" w:rsidP="008A1404">
            <w:pPr>
              <w:rPr>
                <w:rFonts w:ascii="Times New Roman" w:hAnsi="Times New Roman" w:cs="Times New Roman"/>
                <w:sz w:val="24"/>
                <w:szCs w:val="24"/>
                <w:lang w:val="kk-KZ"/>
              </w:rPr>
            </w:pPr>
          </w:p>
          <w:p w:rsidR="008A1404" w:rsidRDefault="008A1404" w:rsidP="008A1404">
            <w:pPr>
              <w:rPr>
                <w:rFonts w:ascii="Times New Roman" w:hAnsi="Times New Roman" w:cs="Times New Roman"/>
                <w:sz w:val="24"/>
                <w:szCs w:val="24"/>
                <w:lang w:val="kk-KZ"/>
              </w:rPr>
            </w:pPr>
          </w:p>
          <w:p w:rsidR="008A1404" w:rsidRDefault="008A1404" w:rsidP="008A1404">
            <w:pPr>
              <w:rPr>
                <w:rFonts w:ascii="Times New Roman" w:hAnsi="Times New Roman" w:cs="Times New Roman"/>
                <w:sz w:val="24"/>
                <w:szCs w:val="24"/>
                <w:lang w:val="kk-KZ"/>
              </w:rPr>
            </w:pPr>
          </w:p>
          <w:p w:rsidR="008A1404" w:rsidRDefault="008A1404" w:rsidP="008A1404">
            <w:pPr>
              <w:rPr>
                <w:rFonts w:ascii="Times New Roman" w:hAnsi="Times New Roman" w:cs="Times New Roman"/>
                <w:sz w:val="24"/>
                <w:szCs w:val="24"/>
                <w:lang w:val="kk-KZ"/>
              </w:rPr>
            </w:pPr>
          </w:p>
          <w:p w:rsidR="008A1404" w:rsidRDefault="008A1404" w:rsidP="008A1404">
            <w:pPr>
              <w:rPr>
                <w:rFonts w:ascii="Times New Roman" w:hAnsi="Times New Roman" w:cs="Times New Roman"/>
                <w:sz w:val="24"/>
                <w:szCs w:val="24"/>
                <w:lang w:val="kk-KZ"/>
              </w:rPr>
            </w:pPr>
          </w:p>
          <w:p w:rsidR="008A1404" w:rsidRDefault="008A1404" w:rsidP="008A1404">
            <w:pPr>
              <w:rPr>
                <w:rFonts w:ascii="Times New Roman" w:hAnsi="Times New Roman" w:cs="Times New Roman"/>
                <w:sz w:val="24"/>
                <w:szCs w:val="24"/>
                <w:lang w:val="kk-KZ"/>
              </w:rPr>
            </w:pPr>
          </w:p>
          <w:p w:rsidR="008A1404" w:rsidRDefault="008A1404" w:rsidP="008A1404">
            <w:pPr>
              <w:rPr>
                <w:rFonts w:ascii="Times New Roman" w:hAnsi="Times New Roman" w:cs="Times New Roman"/>
                <w:sz w:val="24"/>
                <w:szCs w:val="24"/>
                <w:lang w:val="kk-KZ"/>
              </w:rPr>
            </w:pPr>
          </w:p>
          <w:p w:rsidR="008A1404" w:rsidRDefault="008A1404" w:rsidP="008A1404">
            <w:pPr>
              <w:rPr>
                <w:rFonts w:ascii="Times New Roman" w:hAnsi="Times New Roman" w:cs="Times New Roman"/>
                <w:sz w:val="24"/>
                <w:szCs w:val="24"/>
                <w:lang w:val="kk-KZ"/>
              </w:rPr>
            </w:pPr>
          </w:p>
          <w:p w:rsidR="008A1404" w:rsidRDefault="008A1404" w:rsidP="008A1404">
            <w:pPr>
              <w:rPr>
                <w:rFonts w:ascii="Times New Roman" w:hAnsi="Times New Roman" w:cs="Times New Roman"/>
                <w:sz w:val="24"/>
                <w:szCs w:val="24"/>
                <w:lang w:val="kk-KZ"/>
              </w:rPr>
            </w:pPr>
          </w:p>
          <w:p w:rsidR="008A1404" w:rsidRDefault="008A1404" w:rsidP="008A1404">
            <w:pPr>
              <w:rPr>
                <w:rFonts w:ascii="Times New Roman" w:hAnsi="Times New Roman" w:cs="Times New Roman"/>
                <w:sz w:val="24"/>
                <w:szCs w:val="24"/>
                <w:lang w:val="kk-KZ"/>
              </w:rPr>
            </w:pPr>
          </w:p>
          <w:p w:rsidR="008A1404" w:rsidRDefault="008A1404" w:rsidP="008A1404">
            <w:pPr>
              <w:rPr>
                <w:rFonts w:ascii="Times New Roman" w:hAnsi="Times New Roman" w:cs="Times New Roman"/>
                <w:sz w:val="24"/>
                <w:szCs w:val="24"/>
                <w:lang w:val="kk-KZ"/>
              </w:rPr>
            </w:pPr>
          </w:p>
          <w:p w:rsidR="008A1404" w:rsidRPr="00CA3282" w:rsidRDefault="008A1404" w:rsidP="008A1404">
            <w:pPr>
              <w:rPr>
                <w:rFonts w:ascii="Times New Roman" w:hAnsi="Times New Roman" w:cs="Times New Roman"/>
                <w:color w:val="FF0000"/>
                <w:sz w:val="24"/>
                <w:szCs w:val="24"/>
                <w:lang w:val="kk-KZ"/>
              </w:rPr>
            </w:pP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Pr="00605C7B" w:rsidRDefault="008A1404" w:rsidP="008A1404">
            <w:pPr>
              <w:rPr>
                <w:rFonts w:ascii="Times New Roman" w:hAnsi="Times New Roman" w:cs="Times New Roman"/>
                <w:sz w:val="24"/>
                <w:szCs w:val="24"/>
              </w:rPr>
            </w:pPr>
          </w:p>
          <w:p w:rsidR="008A1404" w:rsidRDefault="008A1404" w:rsidP="008A1404">
            <w:pPr>
              <w:tabs>
                <w:tab w:val="left" w:pos="1295"/>
              </w:tabs>
              <w:rPr>
                <w:rFonts w:ascii="Times New Roman" w:hAnsi="Times New Roman" w:cs="Times New Roman"/>
                <w:sz w:val="24"/>
                <w:szCs w:val="24"/>
              </w:rPr>
            </w:pPr>
          </w:p>
          <w:p w:rsidR="008A1404" w:rsidRPr="001415A7"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Pr="00CA3282" w:rsidRDefault="008A1404" w:rsidP="008A1404">
            <w:pPr>
              <w:rPr>
                <w:rFonts w:ascii="Times New Roman" w:hAnsi="Times New Roman" w:cs="Times New Roman"/>
                <w:color w:val="FF0000"/>
                <w:sz w:val="24"/>
                <w:szCs w:val="24"/>
                <w:lang w:val="kk-KZ"/>
              </w:rPr>
            </w:pPr>
          </w:p>
          <w:p w:rsidR="008A1404" w:rsidRDefault="008A1404" w:rsidP="008A1404">
            <w:pPr>
              <w:rPr>
                <w:rFonts w:ascii="Times New Roman" w:hAnsi="Times New Roman" w:cs="Times New Roman"/>
                <w:sz w:val="24"/>
                <w:szCs w:val="24"/>
                <w:lang w:val="kk-KZ"/>
              </w:rPr>
            </w:pPr>
          </w:p>
          <w:p w:rsidR="008A1404" w:rsidRDefault="008A1404" w:rsidP="008A1404">
            <w:pPr>
              <w:rPr>
                <w:rFonts w:ascii="Times New Roman" w:hAnsi="Times New Roman" w:cs="Times New Roman"/>
                <w:sz w:val="24"/>
                <w:szCs w:val="24"/>
                <w:lang w:val="kk-KZ"/>
              </w:rPr>
            </w:pPr>
          </w:p>
          <w:p w:rsidR="008A1404" w:rsidRPr="000239EC" w:rsidRDefault="008A1404" w:rsidP="008A1404">
            <w:pPr>
              <w:rPr>
                <w:rFonts w:ascii="Times New Roman" w:hAnsi="Times New Roman" w:cs="Times New Roman"/>
                <w:color w:val="FF0000"/>
                <w:sz w:val="24"/>
                <w:szCs w:val="24"/>
                <w:lang w:val="kk-KZ"/>
              </w:rPr>
            </w:pPr>
          </w:p>
        </w:tc>
        <w:tc>
          <w:tcPr>
            <w:tcW w:w="6378" w:type="dxa"/>
            <w:gridSpan w:val="4"/>
          </w:tcPr>
          <w:p w:rsidR="008A1404" w:rsidRPr="000239EC" w:rsidRDefault="008A1404" w:rsidP="008A1404">
            <w:pPr>
              <w:pStyle w:val="a4"/>
            </w:pPr>
            <w:r w:rsidRPr="00BB5350">
              <w:rPr>
                <w:b/>
              </w:rPr>
              <w:t>(К</w:t>
            </w:r>
            <w:proofErr w:type="gramStart"/>
            <w:r w:rsidRPr="00BB5350">
              <w:rPr>
                <w:b/>
              </w:rPr>
              <w:t>)</w:t>
            </w:r>
            <w:r>
              <w:t>Р</w:t>
            </w:r>
            <w:proofErr w:type="gramEnd"/>
            <w:r>
              <w:t xml:space="preserve">абота над нумерацией чисел от 21 до 100                                                      - Посчитайте от </w:t>
            </w:r>
            <w:r w:rsidR="009E2E27">
              <w:t>21 до 40. Считают только м</w:t>
            </w:r>
            <w:r w:rsidR="0097341A">
              <w:t xml:space="preserve">альчики, повторяя счет за учителем. </w:t>
            </w:r>
            <w:r w:rsidR="009E2E27">
              <w:t>Считают тольк</w:t>
            </w:r>
            <w:r w:rsidR="0097341A">
              <w:t>о девочки, с опорой на счетные палочки</w:t>
            </w:r>
            <w:r>
              <w:t xml:space="preserve">                                                        </w:t>
            </w:r>
            <w:r w:rsidRPr="00101EEF">
              <w:rPr>
                <w:b/>
                <w:lang w:val="kk-KZ"/>
              </w:rPr>
              <w:t>(К) Дидактическая игра "Найди числа".</w:t>
            </w:r>
            <w:r w:rsidR="009E2E27">
              <w:rPr>
                <w:b/>
                <w:lang w:val="kk-KZ"/>
              </w:rPr>
              <w:t xml:space="preserve">                                   </w:t>
            </w:r>
            <w:r>
              <w:rPr>
                <w:lang w:val="kk-KZ"/>
              </w:rPr>
              <w:t xml:space="preserve">Цель игры: быстро и правильно заполнить числовую прямую,  перевернуть закрытые  карточки. </w:t>
            </w:r>
            <w:r>
              <w:t xml:space="preserve">Чтобы у учащихся сложилось верное  представление о натуральной последовательности чисел от 21 до100. </w:t>
            </w:r>
            <w:r>
              <w:rPr>
                <w:lang w:val="kk-KZ"/>
              </w:rPr>
              <w:t xml:space="preserve"> Представьте полученные  числа  в виде разрядных слагаемых.</w:t>
            </w:r>
            <w:r>
              <w:t xml:space="preserve">                    Следует включать упражнения в счете предметов, например, счет шагами по три или четыре.                                                                                             - Внимательно посмотрите на числовой ряд. Некоторые карточки перевёрнуты. Давайте определим, </w:t>
            </w:r>
            <w:proofErr w:type="gramStart"/>
            <w:r>
              <w:t>карточки</w:t>
            </w:r>
            <w:proofErr w:type="gramEnd"/>
            <w:r>
              <w:t xml:space="preserve"> с какими числами перевёрнуты.  </w:t>
            </w:r>
            <w:r>
              <w:rPr>
                <w:lang w:val="kk-KZ"/>
              </w:rPr>
              <w:t>Представьте в виде разрадных слагаемых данные числа.</w:t>
            </w:r>
            <w:r>
              <w:t xml:space="preserve">                                                                - Какое число мы называем при счёте после числа 25?                          - Какое число стоит между числами 31 и 33?                          - Какое число мы называем при счёте перед числом 44?              - Какое число называем при счёте после</w:t>
            </w:r>
            <w:r w:rsidR="00F01ADC">
              <w:t xml:space="preserve"> числа 80?                    </w:t>
            </w:r>
            <w:r w:rsidRPr="00101EEF">
              <w:rPr>
                <w:b/>
              </w:rPr>
              <w:t xml:space="preserve">Работа по учебнику.                                                                     </w:t>
            </w:r>
            <w:r w:rsidRPr="00BB5350">
              <w:rPr>
                <w:b/>
              </w:rPr>
              <w:t>(</w:t>
            </w:r>
            <w:r w:rsidRPr="005042F9">
              <w:rPr>
                <w:b/>
              </w:rPr>
              <w:t>К</w:t>
            </w:r>
            <w:r>
              <w:rPr>
                <w:b/>
              </w:rPr>
              <w:t xml:space="preserve">) </w:t>
            </w:r>
            <w:r w:rsidRPr="005042F9">
              <w:t>Устно</w:t>
            </w:r>
            <w:r>
              <w:rPr>
                <w:lang w:val="kk-KZ"/>
              </w:rPr>
              <w:t xml:space="preserve">. Посчитай десятками в прямом и обратном порядке. Как образуются последующий и предыдущий десяток. </w:t>
            </w:r>
            <w:r>
              <w:rPr>
                <w:noProof/>
              </w:rPr>
              <w:drawing>
                <wp:inline distT="0" distB="0" distL="0" distR="0">
                  <wp:extent cx="3909092" cy="563772"/>
                  <wp:effectExtent l="0" t="0" r="0" b="0"/>
                  <wp:docPr id="2" name="Рисунок 7"/>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6" cstate="print"/>
                          <a:srcRect l="10422" t="43014" r="2352" b="36712"/>
                          <a:stretch>
                            <a:fillRect/>
                          </a:stretch>
                        </pic:blipFill>
                        <pic:spPr bwMode="auto">
                          <a:xfrm>
                            <a:off x="0" y="0"/>
                            <a:ext cx="3943412" cy="568722"/>
                          </a:xfrm>
                          <a:prstGeom prst="rect">
                            <a:avLst/>
                          </a:prstGeom>
                          <a:noFill/>
                          <a:ln w="9525">
                            <a:noFill/>
                            <a:miter lim="800000"/>
                            <a:headEnd/>
                            <a:tailEnd/>
                          </a:ln>
                        </pic:spPr>
                      </pic:pic>
                    </a:graphicData>
                  </a:graphic>
                </wp:inline>
              </w:drawing>
            </w:r>
            <w:r>
              <w:t>Разминка "Моя семья".                                                                       Раз, два, три, четыре (хлопки в ладоши)</w:t>
            </w:r>
            <w:r>
              <w:br/>
              <w:t>Кто живет у нас в квартире? (повороты в стороны с подниманием плеч)</w:t>
            </w:r>
            <w:r>
              <w:br/>
              <w:t>Раз, два, три, четыре, пять (Хлопки в ладоши)</w:t>
            </w:r>
            <w:r>
              <w:br/>
              <w:t>Всех могу пересчитать; (пересчитывают)</w:t>
            </w:r>
            <w:r>
              <w:br/>
              <w:t>Папа, мама, брат, сестренка,</w:t>
            </w:r>
            <w:r>
              <w:br/>
              <w:t>Кошка Мурка, два щенка,</w:t>
            </w:r>
            <w:r>
              <w:br/>
              <w:t xml:space="preserve">Мой щегол, жучок и </w:t>
            </w:r>
            <w:proofErr w:type="gramStart"/>
            <w:r>
              <w:t>я-</w:t>
            </w:r>
            <w:proofErr w:type="gramEnd"/>
            <w:r>
              <w:br/>
              <w:t xml:space="preserve">Вот и вся наша семья! (поочередно  загибают  пальцы на руке)                                                                                                 </w:t>
            </w:r>
            <w:r w:rsidRPr="000239EC">
              <w:rPr>
                <w:b/>
              </w:rPr>
              <w:t>(</w:t>
            </w:r>
            <w:proofErr w:type="spellStart"/>
            <w:r w:rsidRPr="000239EC">
              <w:rPr>
                <w:b/>
              </w:rPr>
              <w:t>И.ф</w:t>
            </w:r>
            <w:proofErr w:type="spellEnd"/>
            <w:r w:rsidRPr="000239EC">
              <w:rPr>
                <w:b/>
              </w:rPr>
              <w:t xml:space="preserve">)                 </w:t>
            </w:r>
            <w:r w:rsidRPr="000404A1">
              <w:rPr>
                <w:noProof/>
              </w:rPr>
              <w:drawing>
                <wp:inline distT="0" distB="0" distL="0" distR="0">
                  <wp:extent cx="3781425" cy="1258389"/>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20925" t="37281" r="16058" b="25438"/>
                          <a:stretch>
                            <a:fillRect/>
                          </a:stretch>
                        </pic:blipFill>
                        <pic:spPr bwMode="auto">
                          <a:xfrm>
                            <a:off x="0" y="0"/>
                            <a:ext cx="3781425" cy="1258389"/>
                          </a:xfrm>
                          <a:prstGeom prst="rect">
                            <a:avLst/>
                          </a:prstGeom>
                          <a:noFill/>
                          <a:ln w="9525">
                            <a:noFill/>
                            <a:miter lim="800000"/>
                            <a:headEnd/>
                            <a:tailEnd/>
                          </a:ln>
                        </pic:spPr>
                      </pic:pic>
                    </a:graphicData>
                  </a:graphic>
                </wp:inline>
              </w:drawing>
            </w:r>
            <w:r>
              <w:t xml:space="preserve">Дескриптор:                                                                           Правильно выбирают действие.                                                         Умеют работать со схемой задачи.                                       </w:t>
            </w:r>
            <w:r>
              <w:rPr>
                <w:rFonts w:eastAsia="TimesNewRomanPSMT"/>
                <w:lang w:eastAsia="en-US"/>
              </w:rPr>
              <w:t>Взаимопроверка  «Смайлик»</w:t>
            </w:r>
          </w:p>
          <w:p w:rsidR="008A1404" w:rsidRDefault="004D762F" w:rsidP="008A1404">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w:t>
            </w:r>
            <w:r w:rsidR="008A1404">
              <w:rPr>
                <w:rFonts w:ascii="Times New Roman" w:hAnsi="Times New Roman" w:cs="Times New Roman"/>
                <w:b/>
                <w:sz w:val="24"/>
                <w:szCs w:val="24"/>
              </w:rPr>
              <w:t>Г</w:t>
            </w:r>
            <w:proofErr w:type="gramStart"/>
            <w:r>
              <w:rPr>
                <w:rFonts w:ascii="Times New Roman" w:hAnsi="Times New Roman" w:cs="Times New Roman"/>
                <w:b/>
                <w:sz w:val="24"/>
                <w:szCs w:val="24"/>
              </w:rPr>
              <w:t>)</w:t>
            </w:r>
            <w:r w:rsidR="008A1404">
              <w:rPr>
                <w:rFonts w:ascii="Times New Roman" w:hAnsi="Times New Roman" w:cs="Times New Roman"/>
                <w:sz w:val="24"/>
                <w:szCs w:val="24"/>
                <w:lang w:val="kk-KZ"/>
              </w:rPr>
              <w:t>Д</w:t>
            </w:r>
            <w:proofErr w:type="gramEnd"/>
            <w:r w:rsidR="008A1404">
              <w:rPr>
                <w:rFonts w:ascii="Times New Roman" w:hAnsi="Times New Roman" w:cs="Times New Roman"/>
                <w:sz w:val="24"/>
                <w:szCs w:val="24"/>
                <w:lang w:val="kk-KZ"/>
              </w:rPr>
              <w:t>ети сидя</w:t>
            </w:r>
            <w:r w:rsidR="008A1404" w:rsidRPr="005E511C">
              <w:rPr>
                <w:rFonts w:ascii="Times New Roman" w:hAnsi="Times New Roman" w:cs="Times New Roman"/>
                <w:sz w:val="24"/>
                <w:szCs w:val="24"/>
                <w:lang w:val="kk-KZ"/>
              </w:rPr>
              <w:t>т в группах, выполняя задания по степени</w:t>
            </w:r>
            <w:r w:rsidR="008A1404">
              <w:rPr>
                <w:rFonts w:ascii="Times New Roman" w:hAnsi="Times New Roman" w:cs="Times New Roman"/>
                <w:sz w:val="24"/>
                <w:szCs w:val="24"/>
                <w:lang w:val="kk-KZ"/>
              </w:rPr>
              <w:t xml:space="preserve"> сложност</w:t>
            </w:r>
            <w:r w:rsidR="008A1404" w:rsidRPr="005E511C">
              <w:rPr>
                <w:rFonts w:ascii="Times New Roman" w:hAnsi="Times New Roman" w:cs="Times New Roman"/>
                <w:sz w:val="24"/>
                <w:szCs w:val="24"/>
                <w:lang w:val="kk-KZ"/>
              </w:rPr>
              <w:t>и</w:t>
            </w:r>
            <w:r w:rsidR="008A1404" w:rsidRPr="00F0279D">
              <w:rPr>
                <w:rFonts w:ascii="Times New Roman" w:hAnsi="Times New Roman" w:cs="Times New Roman"/>
                <w:sz w:val="24"/>
                <w:szCs w:val="24"/>
                <w:lang w:val="kk-KZ"/>
              </w:rPr>
              <w:t xml:space="preserve">- </w:t>
            </w:r>
            <w:r w:rsidR="008A1404" w:rsidRPr="00F0279D">
              <w:rPr>
                <w:rFonts w:ascii="Times New Roman" w:hAnsi="Times New Roman" w:cs="Times New Roman"/>
                <w:sz w:val="24"/>
                <w:szCs w:val="24"/>
              </w:rPr>
              <w:t>А (круг), В(треугольник), С(квадрат)</w:t>
            </w:r>
            <w:r>
              <w:rPr>
                <w:rFonts w:ascii="Times New Roman" w:hAnsi="Times New Roman" w:cs="Times New Roman"/>
                <w:sz w:val="24"/>
                <w:szCs w:val="24"/>
              </w:rPr>
              <w:t>:</w:t>
            </w:r>
          </w:p>
          <w:p w:rsidR="008A1404" w:rsidRPr="0086370E" w:rsidRDefault="004D762F" w:rsidP="008A1404">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И.ф</w:t>
            </w:r>
            <w:proofErr w:type="spellEnd"/>
            <w:r>
              <w:rPr>
                <w:rFonts w:ascii="Times New Roman" w:hAnsi="Times New Roman" w:cs="Times New Roman"/>
                <w:b/>
                <w:sz w:val="24"/>
                <w:szCs w:val="24"/>
              </w:rPr>
              <w:t xml:space="preserve">) </w:t>
            </w:r>
            <w:r w:rsidR="008A1404">
              <w:rPr>
                <w:rFonts w:ascii="Times New Roman" w:hAnsi="Times New Roman" w:cs="Times New Roman"/>
                <w:b/>
                <w:sz w:val="24"/>
                <w:szCs w:val="24"/>
              </w:rPr>
              <w:t>А</w:t>
            </w:r>
            <w:r w:rsidR="00F55BD9">
              <w:rPr>
                <w:rFonts w:ascii="Times New Roman" w:hAnsi="Times New Roman" w:cs="Times New Roman"/>
                <w:b/>
                <w:sz w:val="24"/>
                <w:szCs w:val="24"/>
              </w:rPr>
              <w:t xml:space="preserve"> группа </w:t>
            </w:r>
            <w:r w:rsidR="008A1404">
              <w:rPr>
                <w:rFonts w:ascii="Times New Roman" w:hAnsi="Times New Roman" w:cs="Times New Roman"/>
                <w:b/>
                <w:sz w:val="24"/>
                <w:szCs w:val="24"/>
              </w:rPr>
              <w:t xml:space="preserve">- круги. </w:t>
            </w:r>
            <w:r w:rsidR="008A1404">
              <w:rPr>
                <w:rFonts w:ascii="Times New Roman" w:hAnsi="Times New Roman" w:cs="Times New Roman"/>
                <w:b/>
                <w:sz w:val="24"/>
                <w:szCs w:val="24"/>
                <w:lang w:val="kk-KZ"/>
              </w:rPr>
              <w:t>Задание:</w:t>
            </w:r>
            <w:r w:rsidR="008A1404" w:rsidRPr="00A25924">
              <w:rPr>
                <w:rFonts w:ascii="Times New Roman" w:hAnsi="Times New Roman" w:cs="Times New Roman"/>
                <w:sz w:val="24"/>
                <w:szCs w:val="24"/>
                <w:lang w:val="kk-KZ"/>
              </w:rPr>
              <w:t>У</w:t>
            </w:r>
            <w:proofErr w:type="spellStart"/>
            <w:r w:rsidR="008A1404" w:rsidRPr="00A25924">
              <w:rPr>
                <w:rFonts w:ascii="Times New Roman" w:hAnsi="Times New Roman" w:cs="Times New Roman"/>
                <w:sz w:val="24"/>
                <w:szCs w:val="24"/>
              </w:rPr>
              <w:t>чащиеся</w:t>
            </w:r>
            <w:proofErr w:type="spellEnd"/>
            <w:r w:rsidR="008A1404" w:rsidRPr="00A25924">
              <w:rPr>
                <w:rFonts w:ascii="Times New Roman" w:hAnsi="Times New Roman" w:cs="Times New Roman"/>
                <w:sz w:val="24"/>
                <w:szCs w:val="24"/>
              </w:rPr>
              <w:t xml:space="preserve"> заполняют числовую прямую недостающими числами</w:t>
            </w:r>
            <w:r w:rsidR="008A1404">
              <w:rPr>
                <w:rFonts w:ascii="Times New Roman" w:hAnsi="Times New Roman" w:cs="Times New Roman"/>
                <w:sz w:val="24"/>
                <w:szCs w:val="24"/>
              </w:rPr>
              <w:t xml:space="preserve">,  записывая их цифрами,  называют </w:t>
            </w:r>
            <w:r w:rsidR="008A1404" w:rsidRPr="00A25924">
              <w:rPr>
                <w:rFonts w:ascii="Times New Roman" w:hAnsi="Times New Roman" w:cs="Times New Roman"/>
                <w:sz w:val="24"/>
                <w:szCs w:val="24"/>
              </w:rPr>
              <w:t xml:space="preserve"> единицы и десятки.</w:t>
            </w:r>
          </w:p>
          <w:p w:rsidR="008A1404" w:rsidRDefault="008A1404" w:rsidP="008A14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Двадцать три, тридцать пять, пятьдесят восемь, сорок четыре и т.д. </w:t>
            </w:r>
          </w:p>
          <w:p w:rsidR="008A1404" w:rsidRDefault="008A1404" w:rsidP="008A1404">
            <w:pPr>
              <w:autoSpaceDE w:val="0"/>
              <w:autoSpaceDN w:val="0"/>
              <w:adjustRightInd w:val="0"/>
              <w:rPr>
                <w:rFonts w:ascii="Times New Roman" w:eastAsia="TimesNewRomanPSMT" w:hAnsi="Times New Roman" w:cs="Times New Roman"/>
                <w:sz w:val="24"/>
                <w:szCs w:val="24"/>
                <w:lang w:eastAsia="en-US"/>
              </w:rPr>
            </w:pPr>
            <w:r>
              <w:rPr>
                <w:rFonts w:ascii="Times New Roman" w:eastAsia="TimesNewRomanPSMT" w:hAnsi="Times New Roman" w:cs="Times New Roman"/>
                <w:sz w:val="24"/>
                <w:szCs w:val="24"/>
                <w:lang w:eastAsia="en-US"/>
              </w:rPr>
              <w:t>Сравните числа, используя знаки</w:t>
            </w:r>
            <w:proofErr w:type="gramStart"/>
            <w:r>
              <w:rPr>
                <w:rFonts w:ascii="Times New Roman" w:eastAsia="TimesNewRomanPSMT" w:hAnsi="Times New Roman" w:cs="Times New Roman"/>
                <w:sz w:val="24"/>
                <w:szCs w:val="24"/>
                <w:lang w:eastAsia="en-US"/>
              </w:rPr>
              <w:t>: «&gt;», «&lt;», «=».</w:t>
            </w:r>
            <w:proofErr w:type="gramEnd"/>
          </w:p>
          <w:p w:rsidR="008A1404" w:rsidRDefault="008A1404" w:rsidP="008A1404">
            <w:pPr>
              <w:autoSpaceDE w:val="0"/>
              <w:autoSpaceDN w:val="0"/>
              <w:adjustRightInd w:val="0"/>
              <w:rPr>
                <w:rFonts w:ascii="Times New Roman" w:eastAsia="TimesNewRomanPSMT" w:hAnsi="Times New Roman" w:cs="Times New Roman"/>
                <w:sz w:val="24"/>
                <w:szCs w:val="24"/>
                <w:lang w:eastAsia="en-US"/>
              </w:rPr>
            </w:pPr>
            <w:r>
              <w:rPr>
                <w:rFonts w:ascii="Times New Roman" w:eastAsia="TimesNewRomanPSMT" w:hAnsi="Times New Roman" w:cs="Times New Roman"/>
                <w:sz w:val="24"/>
                <w:szCs w:val="24"/>
                <w:lang w:eastAsia="en-US"/>
              </w:rPr>
              <w:t>23    35              58      44        60    60</w:t>
            </w:r>
          </w:p>
          <w:p w:rsidR="008A1404" w:rsidRDefault="008A1404" w:rsidP="008A1404">
            <w:pPr>
              <w:autoSpaceDE w:val="0"/>
              <w:autoSpaceDN w:val="0"/>
              <w:adjustRightInd w:val="0"/>
              <w:rPr>
                <w:rFonts w:ascii="Times New Roman" w:eastAsia="TimesNewRomanPSMT" w:hAnsi="Times New Roman" w:cs="Times New Roman"/>
                <w:sz w:val="24"/>
                <w:szCs w:val="24"/>
                <w:lang w:eastAsia="en-US"/>
              </w:rPr>
            </w:pPr>
            <w:r>
              <w:rPr>
                <w:rFonts w:ascii="Times New Roman" w:eastAsia="TimesNewRomanPSMT" w:hAnsi="Times New Roman" w:cs="Times New Roman"/>
                <w:sz w:val="24"/>
                <w:szCs w:val="24"/>
                <w:lang w:eastAsia="en-US"/>
              </w:rPr>
              <w:t xml:space="preserve">Записать в тетрадь неравенства. Посчитайте,  сколько неравенств получилось?  </w:t>
            </w:r>
            <w:proofErr w:type="gramStart"/>
            <w:r>
              <w:rPr>
                <w:rFonts w:ascii="Times New Roman" w:eastAsia="TimesNewRomanPSMT" w:hAnsi="Times New Roman" w:cs="Times New Roman"/>
                <w:sz w:val="24"/>
                <w:szCs w:val="24"/>
                <w:lang w:eastAsia="en-US"/>
              </w:rPr>
              <w:t>Какие</w:t>
            </w:r>
            <w:proofErr w:type="gramEnd"/>
            <w:r>
              <w:rPr>
                <w:rFonts w:ascii="Times New Roman" w:eastAsia="TimesNewRomanPSMT" w:hAnsi="Times New Roman" w:cs="Times New Roman"/>
                <w:sz w:val="24"/>
                <w:szCs w:val="24"/>
                <w:lang w:eastAsia="en-US"/>
              </w:rPr>
              <w:t xml:space="preserve"> выражение относятся к неравенствам?</w:t>
            </w:r>
          </w:p>
          <w:p w:rsidR="000B52D8" w:rsidRPr="00D67122" w:rsidRDefault="00D70C66" w:rsidP="00D67122">
            <w:pPr>
              <w:autoSpaceDE w:val="0"/>
              <w:autoSpaceDN w:val="0"/>
              <w:adjustRightInd w:val="0"/>
              <w:rPr>
                <w:rFonts w:ascii="Times New Roman" w:eastAsia="TimesNewRomanPSMT" w:hAnsi="Times New Roman" w:cs="Times New Roman"/>
                <w:sz w:val="24"/>
                <w:szCs w:val="24"/>
                <w:lang w:eastAsia="en-US"/>
              </w:rPr>
            </w:pPr>
            <w:r w:rsidRPr="004D762F">
              <w:rPr>
                <w:rFonts w:ascii="Times New Roman" w:eastAsia="TimesNewRomanPSMT" w:hAnsi="Times New Roman" w:cs="Times New Roman"/>
                <w:bCs/>
                <w:i/>
                <w:sz w:val="24"/>
                <w:szCs w:val="24"/>
                <w:lang w:eastAsia="en-US"/>
              </w:rPr>
              <w:t>Дескриптор</w:t>
            </w:r>
            <w:r w:rsidRPr="00D67122">
              <w:rPr>
                <w:rFonts w:ascii="Times New Roman" w:eastAsia="TimesNewRomanPSMT" w:hAnsi="Times New Roman" w:cs="Times New Roman"/>
                <w:bCs/>
                <w:sz w:val="24"/>
                <w:szCs w:val="24"/>
                <w:lang w:eastAsia="en-US"/>
              </w:rPr>
              <w:t>:</w:t>
            </w:r>
          </w:p>
          <w:p w:rsidR="00D67122" w:rsidRPr="00D67122" w:rsidRDefault="00D67122" w:rsidP="00D67122">
            <w:pPr>
              <w:autoSpaceDE w:val="0"/>
              <w:autoSpaceDN w:val="0"/>
              <w:adjustRightInd w:val="0"/>
              <w:rPr>
                <w:rFonts w:ascii="Times New Roman" w:eastAsia="TimesNewRomanPSMT" w:hAnsi="Times New Roman" w:cs="Times New Roman"/>
                <w:sz w:val="24"/>
                <w:szCs w:val="24"/>
                <w:lang w:eastAsia="en-US"/>
              </w:rPr>
            </w:pPr>
            <w:r w:rsidRPr="00D67122">
              <w:rPr>
                <w:rFonts w:ascii="Times New Roman" w:eastAsia="TimesNewRomanPSMT" w:hAnsi="Times New Roman" w:cs="Times New Roman"/>
                <w:sz w:val="24"/>
                <w:szCs w:val="24"/>
                <w:lang w:eastAsia="en-US"/>
              </w:rPr>
              <w:t>Обучающийся:</w:t>
            </w:r>
          </w:p>
          <w:p w:rsidR="00D67122" w:rsidRPr="00D67122" w:rsidRDefault="00D67122" w:rsidP="00D67122">
            <w:pPr>
              <w:autoSpaceDE w:val="0"/>
              <w:autoSpaceDN w:val="0"/>
              <w:adjustRightInd w:val="0"/>
              <w:rPr>
                <w:rFonts w:ascii="Times New Roman" w:eastAsia="TimesNewRomanPSMT" w:hAnsi="Times New Roman" w:cs="Times New Roman"/>
                <w:sz w:val="24"/>
                <w:szCs w:val="24"/>
                <w:lang w:eastAsia="en-US"/>
              </w:rPr>
            </w:pPr>
            <w:r w:rsidRPr="00D67122">
              <w:rPr>
                <w:rFonts w:ascii="Times New Roman" w:eastAsia="TimesNewRomanPSMT" w:hAnsi="Times New Roman" w:cs="Times New Roman"/>
                <w:sz w:val="24"/>
                <w:szCs w:val="24"/>
                <w:lang w:eastAsia="en-US"/>
              </w:rPr>
              <w:t>-называет числа от 21 до 100;</w:t>
            </w:r>
          </w:p>
          <w:p w:rsidR="00D67122" w:rsidRPr="00D67122" w:rsidRDefault="00D67122" w:rsidP="00D67122">
            <w:pPr>
              <w:autoSpaceDE w:val="0"/>
              <w:autoSpaceDN w:val="0"/>
              <w:adjustRightInd w:val="0"/>
              <w:rPr>
                <w:rFonts w:ascii="Times New Roman" w:eastAsia="TimesNewRomanPSMT" w:hAnsi="Times New Roman" w:cs="Times New Roman"/>
                <w:sz w:val="24"/>
                <w:szCs w:val="24"/>
                <w:lang w:eastAsia="en-US"/>
              </w:rPr>
            </w:pPr>
            <w:r w:rsidRPr="00D67122">
              <w:rPr>
                <w:rFonts w:ascii="Times New Roman" w:eastAsia="TimesNewRomanPSMT" w:hAnsi="Times New Roman" w:cs="Times New Roman"/>
                <w:sz w:val="24"/>
                <w:szCs w:val="24"/>
                <w:lang w:eastAsia="en-US"/>
              </w:rPr>
              <w:t xml:space="preserve"> -объясняет способ его образования;</w:t>
            </w:r>
          </w:p>
          <w:p w:rsidR="00D67122" w:rsidRDefault="00D67122" w:rsidP="008A1404">
            <w:pPr>
              <w:autoSpaceDE w:val="0"/>
              <w:autoSpaceDN w:val="0"/>
              <w:adjustRightInd w:val="0"/>
              <w:rPr>
                <w:rFonts w:ascii="Times New Roman" w:eastAsia="TimesNewRomanPSMT" w:hAnsi="Times New Roman" w:cs="Times New Roman"/>
                <w:sz w:val="24"/>
                <w:szCs w:val="24"/>
                <w:lang w:eastAsia="en-US"/>
              </w:rPr>
            </w:pPr>
            <w:r w:rsidRPr="00D67122">
              <w:rPr>
                <w:rFonts w:ascii="Times New Roman" w:eastAsia="TimesNewRomanPSMT" w:hAnsi="Times New Roman" w:cs="Times New Roman"/>
                <w:sz w:val="24"/>
                <w:szCs w:val="24"/>
                <w:lang w:eastAsia="en-US"/>
              </w:rPr>
              <w:t>-умеет сравнивать числа от 21 до 100.</w:t>
            </w:r>
          </w:p>
          <w:p w:rsidR="008A1404" w:rsidRDefault="008A1404" w:rsidP="008A1404">
            <w:pPr>
              <w:rPr>
                <w:rFonts w:ascii="Times New Roman" w:hAnsi="Times New Roman" w:cs="Times New Roman"/>
                <w:sz w:val="24"/>
                <w:szCs w:val="24"/>
              </w:rPr>
            </w:pPr>
            <w:r>
              <w:rPr>
                <w:rFonts w:ascii="Times New Roman" w:hAnsi="Times New Roman" w:cs="Times New Roman"/>
                <w:sz w:val="24"/>
                <w:szCs w:val="24"/>
              </w:rPr>
              <w:t xml:space="preserve">Самооценивание "Мишень успеха" </w:t>
            </w:r>
          </w:p>
          <w:p w:rsidR="008A1404" w:rsidRPr="0086370E" w:rsidRDefault="008A1404" w:rsidP="008A1404">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П.ф</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В</w:t>
            </w:r>
            <w:proofErr w:type="gramEnd"/>
            <w:r w:rsidR="00F55BD9">
              <w:rPr>
                <w:rFonts w:ascii="Times New Roman" w:hAnsi="Times New Roman" w:cs="Times New Roman"/>
                <w:b/>
                <w:sz w:val="24"/>
                <w:szCs w:val="24"/>
              </w:rPr>
              <w:t xml:space="preserve"> </w:t>
            </w:r>
            <w:proofErr w:type="gramStart"/>
            <w:r w:rsidR="00F55BD9">
              <w:rPr>
                <w:rFonts w:ascii="Times New Roman" w:hAnsi="Times New Roman" w:cs="Times New Roman"/>
                <w:b/>
                <w:sz w:val="24"/>
                <w:szCs w:val="24"/>
              </w:rPr>
              <w:t>группа</w:t>
            </w:r>
            <w:proofErr w:type="gramEnd"/>
            <w:r w:rsidR="00F55BD9">
              <w:rPr>
                <w:rFonts w:ascii="Times New Roman" w:hAnsi="Times New Roman" w:cs="Times New Roman"/>
                <w:b/>
                <w:sz w:val="24"/>
                <w:szCs w:val="24"/>
              </w:rPr>
              <w:t xml:space="preserve"> </w:t>
            </w:r>
            <w:r>
              <w:rPr>
                <w:rFonts w:ascii="Times New Roman" w:hAnsi="Times New Roman" w:cs="Times New Roman"/>
                <w:b/>
                <w:sz w:val="24"/>
                <w:szCs w:val="24"/>
              </w:rPr>
              <w:t xml:space="preserve">- треугольник. </w:t>
            </w:r>
            <w:r>
              <w:rPr>
                <w:rFonts w:ascii="Times New Roman" w:hAnsi="Times New Roman" w:cs="Times New Roman"/>
                <w:b/>
                <w:sz w:val="24"/>
                <w:szCs w:val="24"/>
                <w:lang w:val="kk-KZ"/>
              </w:rPr>
              <w:t>Задание:</w:t>
            </w:r>
          </w:p>
          <w:p w:rsidR="008A1404" w:rsidRPr="00A25924" w:rsidRDefault="008A1404" w:rsidP="008A1404">
            <w:pPr>
              <w:autoSpaceDE w:val="0"/>
              <w:autoSpaceDN w:val="0"/>
              <w:adjustRightInd w:val="0"/>
              <w:rPr>
                <w:rFonts w:ascii="Times New Roman" w:hAnsi="Times New Roman" w:cs="Times New Roman"/>
                <w:sz w:val="24"/>
                <w:szCs w:val="24"/>
              </w:rPr>
            </w:pPr>
            <w:r w:rsidRPr="00A25924">
              <w:rPr>
                <w:rFonts w:ascii="Times New Roman" w:hAnsi="Times New Roman" w:cs="Times New Roman"/>
                <w:sz w:val="24"/>
                <w:szCs w:val="24"/>
              </w:rPr>
              <w:t>Составить</w:t>
            </w:r>
            <w:r>
              <w:rPr>
                <w:rFonts w:ascii="Times New Roman" w:hAnsi="Times New Roman" w:cs="Times New Roman"/>
                <w:sz w:val="24"/>
                <w:szCs w:val="24"/>
              </w:rPr>
              <w:t xml:space="preserve"> данные</w:t>
            </w:r>
            <w:r w:rsidRPr="00A25924">
              <w:rPr>
                <w:rFonts w:ascii="Times New Roman" w:hAnsi="Times New Roman" w:cs="Times New Roman"/>
                <w:sz w:val="24"/>
                <w:szCs w:val="24"/>
              </w:rPr>
              <w:t xml:space="preserve"> модели чисел и сравнить их.</w:t>
            </w:r>
            <w:r>
              <w:rPr>
                <w:rFonts w:ascii="Times New Roman" w:hAnsi="Times New Roman" w:cs="Times New Roman"/>
                <w:sz w:val="24"/>
                <w:szCs w:val="24"/>
              </w:rPr>
              <w:t xml:space="preserve"> Составить свои модели чисел.</w:t>
            </w:r>
          </w:p>
          <w:p w:rsidR="008A1404" w:rsidRDefault="00F6072A" w:rsidP="008A1404">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sym w:font="Wingdings" w:char="0052"/>
            </w:r>
            <w:r>
              <w:rPr>
                <w:rFonts w:ascii="Times New Roman" w:hAnsi="Times New Roman" w:cs="Times New Roman"/>
                <w:sz w:val="24"/>
                <w:szCs w:val="24"/>
                <w:lang w:val="kk-KZ"/>
              </w:rPr>
              <w:sym w:font="Wingdings" w:char="0052"/>
            </w:r>
            <w:r>
              <w:rPr>
                <w:rFonts w:ascii="Times New Roman" w:hAnsi="Times New Roman" w:cs="Times New Roman"/>
                <w:sz w:val="24"/>
                <w:szCs w:val="24"/>
                <w:lang w:val="kk-KZ"/>
              </w:rPr>
              <w:sym w:font="Wingdings" w:char="0052"/>
            </w:r>
            <w:r>
              <w:rPr>
                <w:rFonts w:ascii="Times New Roman" w:hAnsi="Times New Roman" w:cs="Times New Roman"/>
                <w:sz w:val="24"/>
                <w:szCs w:val="24"/>
                <w:lang w:val="kk-KZ"/>
              </w:rPr>
              <w:sym w:font="Wingdings" w:char="0052"/>
            </w:r>
            <w:r>
              <w:rPr>
                <w:rFonts w:ascii="Times New Roman" w:hAnsi="Times New Roman" w:cs="Times New Roman"/>
                <w:sz w:val="24"/>
                <w:szCs w:val="24"/>
                <w:lang w:val="kk-KZ"/>
              </w:rPr>
              <w:sym w:font="Wingdings" w:char="0052"/>
            </w:r>
            <w:r>
              <w:rPr>
                <w:rFonts w:ascii="Times New Roman" w:hAnsi="Times New Roman" w:cs="Times New Roman"/>
                <w:sz w:val="24"/>
                <w:szCs w:val="24"/>
                <w:lang w:val="kk-KZ"/>
              </w:rPr>
              <w:sym w:font="Wingdings" w:char="0052"/>
            </w:r>
            <w:r>
              <w:rPr>
                <w:rFonts w:ascii="Times New Roman" w:hAnsi="Times New Roman" w:cs="Times New Roman"/>
                <w:sz w:val="24"/>
                <w:szCs w:val="24"/>
                <w:lang w:val="kk-KZ"/>
              </w:rPr>
              <w:t>***</w:t>
            </w:r>
          </w:p>
          <w:p w:rsidR="008A1404" w:rsidRDefault="00F6072A" w:rsidP="008A1404">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sym w:font="Wingdings" w:char="0073"/>
            </w:r>
            <w:r>
              <w:rPr>
                <w:rFonts w:ascii="Times New Roman" w:hAnsi="Times New Roman" w:cs="Times New Roman"/>
                <w:sz w:val="24"/>
                <w:szCs w:val="24"/>
                <w:lang w:val="kk-KZ"/>
              </w:rPr>
              <w:sym w:font="Wingdings" w:char="0073"/>
            </w:r>
            <w:r>
              <w:rPr>
                <w:rFonts w:ascii="Times New Roman" w:hAnsi="Times New Roman" w:cs="Times New Roman"/>
                <w:sz w:val="24"/>
                <w:szCs w:val="24"/>
                <w:lang w:val="kk-KZ"/>
              </w:rPr>
              <w:sym w:font="Wingdings" w:char="0073"/>
            </w:r>
            <w:r>
              <w:rPr>
                <w:rFonts w:ascii="Times New Roman" w:hAnsi="Times New Roman" w:cs="Times New Roman"/>
                <w:sz w:val="24"/>
                <w:szCs w:val="24"/>
                <w:lang w:val="kk-KZ"/>
              </w:rPr>
              <w:sym w:font="Wingdings" w:char="0073"/>
            </w:r>
            <w:r>
              <w:rPr>
                <w:rFonts w:ascii="Times New Roman" w:hAnsi="Times New Roman" w:cs="Times New Roman"/>
                <w:sz w:val="24"/>
                <w:szCs w:val="24"/>
                <w:lang w:val="kk-KZ"/>
              </w:rPr>
              <w:sym w:font="Wingdings" w:char="0073"/>
            </w:r>
            <w:r>
              <w:rPr>
                <w:rFonts w:ascii="Times New Roman" w:hAnsi="Times New Roman" w:cs="Times New Roman"/>
                <w:sz w:val="24"/>
                <w:szCs w:val="24"/>
                <w:lang w:val="kk-KZ"/>
              </w:rPr>
              <w:sym w:font="Wingdings" w:char="0073"/>
            </w:r>
            <w:r>
              <w:rPr>
                <w:rFonts w:ascii="Times New Roman" w:hAnsi="Times New Roman" w:cs="Times New Roman"/>
                <w:sz w:val="24"/>
                <w:szCs w:val="24"/>
                <w:lang w:val="kk-KZ"/>
              </w:rPr>
              <w:sym w:font="Wingdings" w:char="0073"/>
            </w:r>
            <w:r>
              <w:rPr>
                <w:rFonts w:ascii="Times New Roman" w:hAnsi="Times New Roman" w:cs="Times New Roman"/>
                <w:sz w:val="24"/>
                <w:szCs w:val="24"/>
                <w:lang w:val="kk-KZ"/>
              </w:rPr>
              <w:sym w:font="Wingdings" w:char="0073"/>
            </w:r>
            <w:r w:rsidR="008A1404">
              <w:rPr>
                <w:rFonts w:ascii="Times New Roman" w:hAnsi="Times New Roman" w:cs="Times New Roman"/>
                <w:sz w:val="24"/>
                <w:szCs w:val="24"/>
                <w:lang w:val="kk-KZ"/>
              </w:rPr>
              <w:sym w:font="Wingdings" w:char="0053"/>
            </w:r>
            <w:r w:rsidR="008A1404">
              <w:rPr>
                <w:rFonts w:ascii="Times New Roman" w:hAnsi="Times New Roman" w:cs="Times New Roman"/>
                <w:sz w:val="24"/>
                <w:szCs w:val="24"/>
                <w:lang w:val="kk-KZ"/>
              </w:rPr>
              <w:sym w:font="Wingdings" w:char="0053"/>
            </w:r>
            <w:r w:rsidR="008A1404">
              <w:rPr>
                <w:rFonts w:ascii="Times New Roman" w:hAnsi="Times New Roman" w:cs="Times New Roman"/>
                <w:sz w:val="24"/>
                <w:szCs w:val="24"/>
                <w:lang w:val="kk-KZ"/>
              </w:rPr>
              <w:sym w:font="Wingdings" w:char="0053"/>
            </w:r>
            <w:r w:rsidR="008A1404">
              <w:rPr>
                <w:rFonts w:ascii="Times New Roman" w:hAnsi="Times New Roman" w:cs="Times New Roman"/>
                <w:sz w:val="24"/>
                <w:szCs w:val="24"/>
                <w:lang w:val="kk-KZ"/>
              </w:rPr>
              <w:sym w:font="Wingdings" w:char="0053"/>
            </w:r>
          </w:p>
          <w:p w:rsidR="008A1404" w:rsidRDefault="008A1404" w:rsidP="008A1404">
            <w:pPr>
              <w:rPr>
                <w:rFonts w:ascii="Times New Roman" w:hAnsi="Times New Roman" w:cs="Times New Roman"/>
                <w:sz w:val="24"/>
                <w:szCs w:val="24"/>
                <w:lang w:val="kk-KZ"/>
              </w:rPr>
            </w:pPr>
            <w:r w:rsidRPr="004D762F">
              <w:rPr>
                <w:rFonts w:ascii="Times New Roman" w:eastAsia="TimesNewRomanPSMT" w:hAnsi="Times New Roman" w:cs="Times New Roman"/>
                <w:i/>
                <w:sz w:val="24"/>
                <w:szCs w:val="24"/>
                <w:lang w:eastAsia="en-US"/>
              </w:rPr>
              <w:t>Дескриптор</w:t>
            </w:r>
            <w:r>
              <w:rPr>
                <w:rFonts w:ascii="Times New Roman" w:eastAsia="TimesNewRomanPSMT" w:hAnsi="Times New Roman" w:cs="Times New Roman"/>
                <w:sz w:val="24"/>
                <w:szCs w:val="24"/>
                <w:lang w:eastAsia="en-US"/>
              </w:rPr>
              <w:t xml:space="preserve">: умеют моделировать число и озвучивать его состав. </w:t>
            </w:r>
            <w:r>
              <w:rPr>
                <w:rFonts w:ascii="Times New Roman" w:hAnsi="Times New Roman" w:cs="Times New Roman"/>
                <w:sz w:val="24"/>
                <w:szCs w:val="24"/>
              </w:rPr>
              <w:t xml:space="preserve">                                                                                        Похвала. Похлопать по плечу друг друга.</w:t>
            </w:r>
          </w:p>
          <w:p w:rsidR="00190577" w:rsidRDefault="008A1404" w:rsidP="008A1404">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rPr>
              <w:t>(Г) С</w:t>
            </w:r>
            <w:r w:rsidR="00F55BD9">
              <w:rPr>
                <w:rFonts w:ascii="Times New Roman" w:hAnsi="Times New Roman" w:cs="Times New Roman"/>
                <w:b/>
                <w:sz w:val="24"/>
                <w:szCs w:val="24"/>
              </w:rPr>
              <w:t xml:space="preserve"> группа </w:t>
            </w:r>
            <w:r>
              <w:rPr>
                <w:rFonts w:ascii="Times New Roman" w:hAnsi="Times New Roman" w:cs="Times New Roman"/>
                <w:b/>
                <w:sz w:val="24"/>
                <w:szCs w:val="24"/>
              </w:rPr>
              <w:t>-</w:t>
            </w:r>
            <w:r w:rsidR="00F55BD9">
              <w:rPr>
                <w:rFonts w:ascii="Times New Roman" w:hAnsi="Times New Roman" w:cs="Times New Roman"/>
                <w:b/>
                <w:sz w:val="24"/>
                <w:szCs w:val="24"/>
              </w:rPr>
              <w:t xml:space="preserve"> </w:t>
            </w:r>
            <w:r>
              <w:rPr>
                <w:rFonts w:ascii="Times New Roman" w:hAnsi="Times New Roman" w:cs="Times New Roman"/>
                <w:b/>
                <w:sz w:val="24"/>
                <w:szCs w:val="24"/>
              </w:rPr>
              <w:t xml:space="preserve">квадраты. </w:t>
            </w:r>
            <w:r w:rsidR="00190577">
              <w:rPr>
                <w:rFonts w:ascii="Times New Roman" w:hAnsi="Times New Roman" w:cs="Times New Roman"/>
                <w:b/>
                <w:sz w:val="24"/>
                <w:szCs w:val="24"/>
                <w:lang w:val="kk-KZ"/>
              </w:rPr>
              <w:t>Стратегия «тонкие» и «толстые» вопросы.</w:t>
            </w:r>
          </w:p>
          <w:p w:rsidR="008A1404" w:rsidRPr="0086370E" w:rsidRDefault="008A1404" w:rsidP="008A1404">
            <w:pPr>
              <w:autoSpaceDE w:val="0"/>
              <w:autoSpaceDN w:val="0"/>
              <w:adjustRightInd w:val="0"/>
              <w:rPr>
                <w:rFonts w:ascii="Times New Roman" w:hAnsi="Times New Roman" w:cs="Times New Roman"/>
                <w:b/>
                <w:sz w:val="24"/>
                <w:szCs w:val="24"/>
              </w:rPr>
            </w:pPr>
            <w:r w:rsidRPr="00A25924">
              <w:rPr>
                <w:rFonts w:ascii="Times New Roman" w:eastAsiaTheme="minorHAnsi" w:hAnsi="Times New Roman" w:cs="Times New Roman"/>
                <w:bCs/>
                <w:sz w:val="24"/>
                <w:szCs w:val="24"/>
                <w:lang w:eastAsia="en-US"/>
              </w:rPr>
              <w:t>Нужно ответить</w:t>
            </w:r>
            <w:r>
              <w:rPr>
                <w:rFonts w:ascii="Times New Roman" w:eastAsiaTheme="minorHAnsi" w:hAnsi="Times New Roman" w:cs="Times New Roman"/>
                <w:bCs/>
                <w:sz w:val="24"/>
                <w:szCs w:val="24"/>
                <w:lang w:eastAsia="en-US"/>
              </w:rPr>
              <w:t xml:space="preserve"> на «тонкие» и «толстые» вопросы</w:t>
            </w:r>
            <w:r w:rsidR="00190577">
              <w:rPr>
                <w:rFonts w:ascii="Times New Roman" w:eastAsiaTheme="minorHAnsi" w:hAnsi="Times New Roman" w:cs="Times New Roman"/>
                <w:bCs/>
                <w:sz w:val="24"/>
                <w:szCs w:val="24"/>
                <w:lang w:eastAsia="en-US"/>
              </w:rPr>
              <w:t>, обсудить в группе, аргументировать ответ.</w:t>
            </w:r>
          </w:p>
          <w:p w:rsidR="008A1404" w:rsidRDefault="008A1404" w:rsidP="008A1404">
            <w:pPr>
              <w:autoSpaceDE w:val="0"/>
              <w:autoSpaceDN w:val="0"/>
              <w:adjustRightInd w:val="0"/>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-Будет ли  число 75 больше числа 60? Обоснуйте свой ответ.</w:t>
            </w:r>
          </w:p>
          <w:p w:rsidR="008A1404" w:rsidRDefault="008A1404" w:rsidP="008A1404">
            <w:pPr>
              <w:autoSpaceDE w:val="0"/>
              <w:autoSpaceDN w:val="0"/>
              <w:adjustRightInd w:val="0"/>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-Согласны ли вы, что число 25 больше числа 30?</w:t>
            </w:r>
          </w:p>
          <w:p w:rsidR="008A1404" w:rsidRDefault="008A1404" w:rsidP="008A1404">
            <w:pPr>
              <w:autoSpaceDE w:val="0"/>
              <w:autoSpaceDN w:val="0"/>
              <w:adjustRightInd w:val="0"/>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-Верно ли, что число100 двузначное? Докажите.</w:t>
            </w:r>
          </w:p>
          <w:p w:rsidR="008A1404" w:rsidRDefault="008A1404" w:rsidP="008A1404">
            <w:pPr>
              <w:autoSpaceDE w:val="0"/>
              <w:autoSpaceDN w:val="0"/>
              <w:adjustRightInd w:val="0"/>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-Почему вы считаете, что 30 меньше 33. </w:t>
            </w:r>
            <w:proofErr w:type="gramStart"/>
            <w:r>
              <w:rPr>
                <w:rFonts w:ascii="Times New Roman" w:eastAsiaTheme="minorHAnsi" w:hAnsi="Times New Roman" w:cs="Times New Roman"/>
                <w:bCs/>
                <w:sz w:val="24"/>
                <w:szCs w:val="24"/>
                <w:lang w:eastAsia="en-US"/>
              </w:rPr>
              <w:t>На сколько</w:t>
            </w:r>
            <w:proofErr w:type="gramEnd"/>
            <w:r>
              <w:rPr>
                <w:rFonts w:ascii="Times New Roman" w:eastAsiaTheme="minorHAnsi" w:hAnsi="Times New Roman" w:cs="Times New Roman"/>
                <w:bCs/>
                <w:sz w:val="24"/>
                <w:szCs w:val="24"/>
                <w:lang w:eastAsia="en-US"/>
              </w:rPr>
              <w:t xml:space="preserve"> и почему?</w:t>
            </w:r>
          </w:p>
          <w:p w:rsidR="008A1404" w:rsidRDefault="008A1404" w:rsidP="008A14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Какое число последующее за числом 65?</w:t>
            </w:r>
          </w:p>
          <w:p w:rsidR="008A1404" w:rsidRDefault="008A1404" w:rsidP="008A14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-Назовите "соседей" числа 99? Что вы можете сказать о них?</w:t>
            </w:r>
          </w:p>
          <w:p w:rsidR="008A1404" w:rsidRDefault="008A1404" w:rsidP="008A14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-Сколько десятков, сколько единиц в числе 51?</w:t>
            </w:r>
          </w:p>
          <w:p w:rsidR="008A1404" w:rsidRDefault="008A1404" w:rsidP="008A14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-Какие цифры нужны, чтобы записать число 28? </w:t>
            </w:r>
          </w:p>
          <w:p w:rsidR="008A1404" w:rsidRDefault="008A1404" w:rsidP="008A14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Докажи свою точку зрения</w:t>
            </w:r>
          </w:p>
          <w:p w:rsidR="008A1404" w:rsidRDefault="008A1404" w:rsidP="008A140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-Почему в числе 80 стоит на месте единиц ноль.</w:t>
            </w:r>
          </w:p>
          <w:p w:rsidR="008A1404" w:rsidRDefault="008A1404" w:rsidP="008A14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-Почему это число должно быть больше на пять чем 75.</w:t>
            </w:r>
          </w:p>
          <w:p w:rsidR="00911BB2" w:rsidRPr="009F074C" w:rsidRDefault="00D1025C" w:rsidP="008A14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Аргументированная п</w:t>
            </w:r>
            <w:r w:rsidR="004D762F">
              <w:rPr>
                <w:rFonts w:ascii="Times New Roman" w:hAnsi="Times New Roman" w:cs="Times New Roman"/>
                <w:sz w:val="24"/>
                <w:szCs w:val="24"/>
              </w:rPr>
              <w:t>охвала «</w:t>
            </w:r>
            <w:r w:rsidR="00911BB2">
              <w:rPr>
                <w:rFonts w:ascii="Times New Roman" w:hAnsi="Times New Roman" w:cs="Times New Roman"/>
                <w:sz w:val="24"/>
                <w:szCs w:val="24"/>
              </w:rPr>
              <w:t>Мы, молодцы!»</w:t>
            </w:r>
          </w:p>
        </w:tc>
        <w:tc>
          <w:tcPr>
            <w:tcW w:w="1843" w:type="dxa"/>
          </w:tcPr>
          <w:p w:rsidR="008A1404" w:rsidRDefault="0097341A" w:rsidP="008A1404">
            <w:pPr>
              <w:rPr>
                <w:rFonts w:ascii="Times New Roman" w:hAnsi="Times New Roman" w:cs="Times New Roman"/>
                <w:sz w:val="24"/>
                <w:szCs w:val="24"/>
              </w:rPr>
            </w:pPr>
            <w:r>
              <w:rPr>
                <w:rFonts w:ascii="Times New Roman" w:hAnsi="Times New Roman" w:cs="Times New Roman"/>
                <w:sz w:val="24"/>
                <w:szCs w:val="24"/>
              </w:rPr>
              <w:t>Счетные палочки</w:t>
            </w: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Pr="00A434E7" w:rsidRDefault="008A1404" w:rsidP="008A1404">
            <w:pPr>
              <w:rPr>
                <w:rFonts w:ascii="Times New Roman" w:hAnsi="Times New Roman" w:cs="Times New Roman"/>
                <w:sz w:val="24"/>
                <w:szCs w:val="24"/>
              </w:rPr>
            </w:pPr>
            <w:r>
              <w:rPr>
                <w:rFonts w:ascii="Times New Roman" w:hAnsi="Times New Roman" w:cs="Times New Roman"/>
                <w:sz w:val="24"/>
                <w:szCs w:val="24"/>
              </w:rPr>
              <w:t>Числовой ряд карточки</w:t>
            </w:r>
            <w:r>
              <w:rPr>
                <w:rFonts w:ascii="Times New Roman" w:hAnsi="Times New Roman" w:cs="Times New Roman"/>
                <w:sz w:val="24"/>
                <w:szCs w:val="24"/>
                <w:lang w:val="kk-KZ"/>
              </w:rPr>
              <w:t>. Интерактивная доска.</w:t>
            </w:r>
          </w:p>
          <w:p w:rsidR="008A1404" w:rsidRPr="00FE2229" w:rsidRDefault="008A1404" w:rsidP="008A1404">
            <w:pPr>
              <w:rPr>
                <w:rFonts w:ascii="Times New Roman" w:hAnsi="Times New Roman" w:cs="Times New Roman"/>
                <w:sz w:val="24"/>
                <w:szCs w:val="24"/>
              </w:rPr>
            </w:pPr>
            <w:r>
              <w:rPr>
                <w:rFonts w:ascii="Times New Roman" w:hAnsi="Times New Roman" w:cs="Times New Roman"/>
                <w:sz w:val="24"/>
                <w:szCs w:val="24"/>
                <w:lang w:val="kk-KZ"/>
              </w:rPr>
              <w:t>Флипчарт.</w:t>
            </w:r>
          </w:p>
          <w:p w:rsidR="008A1404" w:rsidRPr="00FE2229" w:rsidRDefault="008A1404" w:rsidP="008A1404">
            <w:pPr>
              <w:rPr>
                <w:rFonts w:ascii="Times New Roman" w:hAnsi="Times New Roman" w:cs="Times New Roman"/>
                <w:sz w:val="24"/>
                <w:szCs w:val="24"/>
              </w:rPr>
            </w:pPr>
          </w:p>
          <w:p w:rsidR="008A1404" w:rsidRDefault="008A1404" w:rsidP="008A1404">
            <w:pPr>
              <w:jc w:val="cente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B46850" w:rsidRDefault="00B46850" w:rsidP="008A1404">
            <w:pPr>
              <w:rPr>
                <w:rFonts w:ascii="Times New Roman" w:hAnsi="Times New Roman" w:cs="Times New Roman"/>
                <w:sz w:val="24"/>
                <w:szCs w:val="24"/>
              </w:rPr>
            </w:pPr>
          </w:p>
          <w:p w:rsidR="008A1404" w:rsidRPr="0066625A" w:rsidRDefault="008A1404" w:rsidP="008A1404">
            <w:pPr>
              <w:rPr>
                <w:rFonts w:ascii="Times New Roman" w:hAnsi="Times New Roman" w:cs="Times New Roman"/>
                <w:sz w:val="24"/>
                <w:szCs w:val="24"/>
              </w:rPr>
            </w:pPr>
            <w:r>
              <w:rPr>
                <w:rFonts w:ascii="Times New Roman" w:hAnsi="Times New Roman" w:cs="Times New Roman"/>
                <w:sz w:val="24"/>
                <w:szCs w:val="24"/>
              </w:rPr>
              <w:t>Учебник: "Математика"</w:t>
            </w:r>
            <w:r w:rsidR="0066625A">
              <w:rPr>
                <w:rFonts w:ascii="Times New Roman" w:hAnsi="Times New Roman" w:cs="Times New Roman"/>
                <w:sz w:val="24"/>
                <w:szCs w:val="24"/>
                <w:lang w:val="kk-KZ"/>
              </w:rPr>
              <w:t xml:space="preserve">,2 класс, 1 часть, с 6 </w:t>
            </w:r>
            <w:r w:rsidR="0066625A">
              <w:rPr>
                <w:rFonts w:ascii="Times New Roman" w:hAnsi="Times New Roman" w:cs="Times New Roman"/>
                <w:sz w:val="24"/>
                <w:szCs w:val="24"/>
              </w:rPr>
              <w:t>№2</w:t>
            </w: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r>
              <w:rPr>
                <w:rFonts w:ascii="Times New Roman" w:hAnsi="Times New Roman" w:cs="Times New Roman"/>
                <w:sz w:val="24"/>
                <w:szCs w:val="24"/>
              </w:rPr>
              <w:t>Аудиозапись</w:t>
            </w: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66625A" w:rsidRDefault="0066625A" w:rsidP="0066625A">
            <w:pPr>
              <w:rPr>
                <w:rFonts w:ascii="Times New Roman" w:hAnsi="Times New Roman" w:cs="Times New Roman"/>
                <w:sz w:val="24"/>
                <w:szCs w:val="24"/>
              </w:rPr>
            </w:pPr>
            <w:r>
              <w:rPr>
                <w:rFonts w:ascii="Times New Roman" w:hAnsi="Times New Roman" w:cs="Times New Roman"/>
                <w:sz w:val="24"/>
                <w:szCs w:val="24"/>
              </w:rPr>
              <w:t>Учебник: "Математика"</w:t>
            </w:r>
            <w:r>
              <w:rPr>
                <w:rFonts w:ascii="Times New Roman" w:hAnsi="Times New Roman" w:cs="Times New Roman"/>
                <w:sz w:val="24"/>
                <w:szCs w:val="24"/>
                <w:lang w:val="kk-KZ"/>
              </w:rPr>
              <w:t>,2 класс, 1 часть, с 7</w:t>
            </w:r>
          </w:p>
          <w:p w:rsidR="008A1404" w:rsidRPr="009F261A" w:rsidRDefault="008A1404" w:rsidP="008A1404">
            <w:pPr>
              <w:rPr>
                <w:rFonts w:ascii="Times New Roman" w:hAnsi="Times New Roman" w:cs="Times New Roman"/>
                <w:sz w:val="24"/>
                <w:szCs w:val="24"/>
                <w:lang w:val="kk-KZ"/>
              </w:rPr>
            </w:pP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r>
              <w:rPr>
                <w:rFonts w:ascii="Times New Roman" w:hAnsi="Times New Roman" w:cs="Times New Roman"/>
                <w:sz w:val="24"/>
                <w:szCs w:val="24"/>
              </w:rPr>
              <w:t>А-круг,</w:t>
            </w:r>
          </w:p>
          <w:p w:rsidR="008A1404" w:rsidRDefault="008A1404" w:rsidP="008A1404">
            <w:pPr>
              <w:rPr>
                <w:rFonts w:ascii="Times New Roman" w:hAnsi="Times New Roman" w:cs="Times New Roman"/>
                <w:sz w:val="24"/>
                <w:szCs w:val="24"/>
              </w:rPr>
            </w:pPr>
            <w:r>
              <w:rPr>
                <w:rFonts w:ascii="Times New Roman" w:hAnsi="Times New Roman" w:cs="Times New Roman"/>
                <w:sz w:val="24"/>
                <w:szCs w:val="24"/>
              </w:rPr>
              <w:t>В-треугольник,</w:t>
            </w:r>
          </w:p>
          <w:p w:rsidR="008A1404" w:rsidRDefault="008A1404" w:rsidP="008A1404">
            <w:pPr>
              <w:rPr>
                <w:rFonts w:ascii="Times New Roman" w:hAnsi="Times New Roman" w:cs="Times New Roman"/>
                <w:sz w:val="24"/>
                <w:szCs w:val="24"/>
              </w:rPr>
            </w:pPr>
            <w:r>
              <w:rPr>
                <w:rFonts w:ascii="Times New Roman" w:hAnsi="Times New Roman" w:cs="Times New Roman"/>
                <w:sz w:val="24"/>
                <w:szCs w:val="24"/>
              </w:rPr>
              <w:t>С-квадрат.</w:t>
            </w:r>
          </w:p>
          <w:p w:rsidR="008A1404" w:rsidRDefault="008A1404" w:rsidP="008A1404">
            <w:pPr>
              <w:rPr>
                <w:rFonts w:ascii="Times New Roman" w:hAnsi="Times New Roman" w:cs="Times New Roman"/>
                <w:color w:val="FF0000"/>
                <w:sz w:val="24"/>
                <w:szCs w:val="24"/>
              </w:rPr>
            </w:pPr>
          </w:p>
          <w:p w:rsidR="008A1404" w:rsidRPr="00287B3D" w:rsidRDefault="008A1404" w:rsidP="008A1404">
            <w:pPr>
              <w:rPr>
                <w:rFonts w:ascii="Times New Roman" w:hAnsi="Times New Roman" w:cs="Times New Roman"/>
                <w:color w:val="FF0000"/>
                <w:sz w:val="24"/>
                <w:szCs w:val="24"/>
              </w:rPr>
            </w:pP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564E4B" w:rsidRDefault="00564E4B" w:rsidP="008A1404">
            <w:pPr>
              <w:rPr>
                <w:rFonts w:ascii="Times New Roman" w:hAnsi="Times New Roman" w:cs="Times New Roman"/>
                <w:sz w:val="24"/>
                <w:szCs w:val="24"/>
              </w:rPr>
            </w:pPr>
          </w:p>
          <w:p w:rsidR="00564E4B" w:rsidRDefault="00564E4B" w:rsidP="008A1404">
            <w:pPr>
              <w:rPr>
                <w:rFonts w:ascii="Times New Roman" w:hAnsi="Times New Roman" w:cs="Times New Roman"/>
                <w:sz w:val="24"/>
                <w:szCs w:val="24"/>
              </w:rPr>
            </w:pPr>
          </w:p>
          <w:p w:rsidR="00564E4B" w:rsidRDefault="00564E4B" w:rsidP="008A1404">
            <w:pPr>
              <w:rPr>
                <w:rFonts w:ascii="Times New Roman" w:hAnsi="Times New Roman" w:cs="Times New Roman"/>
                <w:sz w:val="24"/>
                <w:szCs w:val="24"/>
              </w:rPr>
            </w:pPr>
          </w:p>
          <w:p w:rsidR="00564E4B" w:rsidRDefault="00564E4B" w:rsidP="008A1404">
            <w:pPr>
              <w:rPr>
                <w:rFonts w:ascii="Times New Roman" w:hAnsi="Times New Roman" w:cs="Times New Roman"/>
                <w:sz w:val="24"/>
                <w:szCs w:val="24"/>
              </w:rPr>
            </w:pPr>
          </w:p>
          <w:p w:rsidR="00564E4B" w:rsidRDefault="00564E4B" w:rsidP="008A1404">
            <w:pPr>
              <w:rPr>
                <w:rFonts w:ascii="Times New Roman" w:hAnsi="Times New Roman" w:cs="Times New Roman"/>
                <w:sz w:val="24"/>
                <w:szCs w:val="24"/>
              </w:rPr>
            </w:pPr>
          </w:p>
          <w:p w:rsidR="008A1404" w:rsidRDefault="0006494F" w:rsidP="008A1404">
            <w:pPr>
              <w:rPr>
                <w:rFonts w:ascii="Times New Roman" w:hAnsi="Times New Roman" w:cs="Times New Roman"/>
                <w:sz w:val="24"/>
                <w:szCs w:val="24"/>
              </w:rPr>
            </w:pPr>
            <w:r>
              <w:rPr>
                <w:rFonts w:ascii="Times New Roman" w:hAnsi="Times New Roman" w:cs="Times New Roman"/>
                <w:sz w:val="24"/>
                <w:szCs w:val="24"/>
              </w:rPr>
              <w:t>Р</w:t>
            </w:r>
            <w:r w:rsidR="00F110E4">
              <w:rPr>
                <w:rFonts w:ascii="Times New Roman" w:hAnsi="Times New Roman" w:cs="Times New Roman"/>
                <w:sz w:val="24"/>
                <w:szCs w:val="24"/>
              </w:rPr>
              <w:t>исунок мишени</w:t>
            </w:r>
            <w:r w:rsidR="00B46850">
              <w:rPr>
                <w:rFonts w:ascii="Times New Roman" w:hAnsi="Times New Roman" w:cs="Times New Roman"/>
                <w:sz w:val="24"/>
                <w:szCs w:val="24"/>
              </w:rPr>
              <w:t xml:space="preserve">, </w:t>
            </w:r>
          </w:p>
          <w:p w:rsidR="00B46850" w:rsidRDefault="00B46850" w:rsidP="008A1404">
            <w:pPr>
              <w:rPr>
                <w:rFonts w:ascii="Times New Roman" w:hAnsi="Times New Roman" w:cs="Times New Roman"/>
                <w:sz w:val="24"/>
                <w:szCs w:val="24"/>
              </w:rPr>
            </w:pPr>
            <w:r>
              <w:rPr>
                <w:rFonts w:ascii="Times New Roman" w:hAnsi="Times New Roman" w:cs="Times New Roman"/>
                <w:sz w:val="24"/>
                <w:szCs w:val="24"/>
              </w:rPr>
              <w:t>числовая прямая.</w:t>
            </w:r>
          </w:p>
          <w:p w:rsidR="00B46850" w:rsidRDefault="00B46850" w:rsidP="008A1404">
            <w:pPr>
              <w:rPr>
                <w:rFonts w:ascii="Times New Roman" w:hAnsi="Times New Roman" w:cs="Times New Roman"/>
                <w:sz w:val="24"/>
                <w:szCs w:val="24"/>
              </w:rPr>
            </w:pPr>
          </w:p>
          <w:p w:rsidR="00B46850" w:rsidRDefault="00B46850" w:rsidP="008A1404">
            <w:pPr>
              <w:rPr>
                <w:rFonts w:ascii="Times New Roman" w:hAnsi="Times New Roman" w:cs="Times New Roman"/>
                <w:sz w:val="24"/>
                <w:szCs w:val="24"/>
              </w:rPr>
            </w:pPr>
          </w:p>
          <w:p w:rsidR="00B46850" w:rsidRDefault="00B46850" w:rsidP="008A1404">
            <w:pPr>
              <w:rPr>
                <w:rFonts w:ascii="Times New Roman" w:hAnsi="Times New Roman" w:cs="Times New Roman"/>
                <w:sz w:val="24"/>
                <w:szCs w:val="24"/>
              </w:rPr>
            </w:pPr>
          </w:p>
          <w:p w:rsidR="00B46850" w:rsidRDefault="008A1404" w:rsidP="008A1404">
            <w:pPr>
              <w:rPr>
                <w:rFonts w:ascii="Times New Roman" w:hAnsi="Times New Roman" w:cs="Times New Roman"/>
                <w:sz w:val="24"/>
                <w:szCs w:val="24"/>
              </w:rPr>
            </w:pPr>
            <w:r>
              <w:rPr>
                <w:rFonts w:ascii="Times New Roman" w:hAnsi="Times New Roman" w:cs="Times New Roman"/>
                <w:sz w:val="24"/>
                <w:szCs w:val="24"/>
              </w:rPr>
              <w:t>Предме</w:t>
            </w:r>
            <w:r w:rsidR="00B46850">
              <w:rPr>
                <w:rFonts w:ascii="Times New Roman" w:hAnsi="Times New Roman" w:cs="Times New Roman"/>
                <w:sz w:val="24"/>
                <w:szCs w:val="24"/>
              </w:rPr>
              <w:t xml:space="preserve">ты для составления модели чисел- </w:t>
            </w:r>
          </w:p>
          <w:p w:rsidR="008A1404" w:rsidRDefault="008A1404" w:rsidP="008A1404">
            <w:pPr>
              <w:rPr>
                <w:rFonts w:ascii="Times New Roman" w:hAnsi="Times New Roman" w:cs="Times New Roman"/>
                <w:sz w:val="24"/>
                <w:szCs w:val="24"/>
                <w:lang w:val="kk-KZ"/>
              </w:rPr>
            </w:pPr>
            <w:r>
              <w:rPr>
                <w:rFonts w:ascii="Times New Roman" w:hAnsi="Times New Roman" w:cs="Times New Roman"/>
                <w:sz w:val="24"/>
                <w:szCs w:val="24"/>
              </w:rPr>
              <w:t>различные геометрические фигуры</w:t>
            </w:r>
            <w:r>
              <w:rPr>
                <w:rFonts w:ascii="Times New Roman" w:hAnsi="Times New Roman" w:cs="Times New Roman"/>
                <w:sz w:val="24"/>
                <w:szCs w:val="24"/>
                <w:lang w:val="kk-KZ"/>
              </w:rPr>
              <w:t xml:space="preserve">, </w:t>
            </w:r>
          </w:p>
          <w:p w:rsidR="008A1404" w:rsidRDefault="008A1404" w:rsidP="008A1404">
            <w:pPr>
              <w:rPr>
                <w:rFonts w:ascii="Times New Roman" w:hAnsi="Times New Roman" w:cs="Times New Roman"/>
                <w:sz w:val="24"/>
                <w:szCs w:val="24"/>
                <w:lang w:val="kk-KZ"/>
              </w:rPr>
            </w:pPr>
          </w:p>
          <w:p w:rsidR="008A1404" w:rsidRPr="0093722A" w:rsidRDefault="008A1404" w:rsidP="008A1404">
            <w:pPr>
              <w:rPr>
                <w:rFonts w:ascii="Times New Roman" w:hAnsi="Times New Roman" w:cs="Times New Roman"/>
                <w:sz w:val="24"/>
                <w:szCs w:val="24"/>
                <w:lang w:val="kk-KZ"/>
              </w:rPr>
            </w:pPr>
          </w:p>
        </w:tc>
      </w:tr>
      <w:tr w:rsidR="008A1404" w:rsidRPr="00605C7B" w:rsidTr="008A1404">
        <w:trPr>
          <w:trHeight w:val="274"/>
        </w:trPr>
        <w:tc>
          <w:tcPr>
            <w:tcW w:w="1668" w:type="dxa"/>
          </w:tcPr>
          <w:p w:rsidR="008A1404" w:rsidRPr="00605C7B" w:rsidRDefault="008A1404" w:rsidP="008A1404">
            <w:pPr>
              <w:rPr>
                <w:rFonts w:ascii="Times New Roman" w:hAnsi="Times New Roman" w:cs="Times New Roman"/>
                <w:b/>
                <w:sz w:val="24"/>
                <w:szCs w:val="24"/>
              </w:rPr>
            </w:pPr>
            <w:r w:rsidRPr="00605C7B">
              <w:rPr>
                <w:rFonts w:ascii="Times New Roman" w:hAnsi="Times New Roman" w:cs="Times New Roman"/>
                <w:b/>
                <w:sz w:val="24"/>
                <w:szCs w:val="24"/>
              </w:rPr>
              <w:t>Конец урока</w:t>
            </w:r>
          </w:p>
          <w:p w:rsidR="008A1404" w:rsidRDefault="008A1404" w:rsidP="008A1404">
            <w:pPr>
              <w:rPr>
                <w:rFonts w:ascii="Times New Roman" w:hAnsi="Times New Roman" w:cs="Times New Roman"/>
                <w:sz w:val="24"/>
                <w:szCs w:val="24"/>
                <w:lang w:val="kk-KZ"/>
              </w:rPr>
            </w:pPr>
          </w:p>
          <w:p w:rsidR="008A1404" w:rsidRDefault="00F110E4" w:rsidP="008A1404">
            <w:pPr>
              <w:rPr>
                <w:rFonts w:ascii="Times New Roman" w:hAnsi="Times New Roman" w:cs="Times New Roman"/>
                <w:sz w:val="24"/>
                <w:szCs w:val="24"/>
                <w:lang w:val="kk-KZ"/>
              </w:rPr>
            </w:pPr>
            <w:r>
              <w:rPr>
                <w:rFonts w:ascii="Times New Roman" w:hAnsi="Times New Roman" w:cs="Times New Roman"/>
                <w:sz w:val="24"/>
                <w:szCs w:val="24"/>
                <w:lang w:val="kk-KZ"/>
              </w:rPr>
              <w:t>3 минуты</w:t>
            </w: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r>
              <w:rPr>
                <w:rFonts w:ascii="Times New Roman" w:hAnsi="Times New Roman" w:cs="Times New Roman"/>
                <w:sz w:val="24"/>
                <w:szCs w:val="24"/>
                <w:lang w:val="kk-KZ"/>
              </w:rPr>
              <w:t>5 минут</w:t>
            </w: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F110E4" w:rsidRDefault="00F110E4" w:rsidP="008A1404">
            <w:pPr>
              <w:rPr>
                <w:rFonts w:ascii="Times New Roman" w:hAnsi="Times New Roman" w:cs="Times New Roman"/>
                <w:sz w:val="24"/>
                <w:szCs w:val="24"/>
                <w:lang w:val="kk-KZ"/>
              </w:rPr>
            </w:pPr>
          </w:p>
          <w:p w:rsidR="008A1404" w:rsidRDefault="008A1404" w:rsidP="008A1404">
            <w:pPr>
              <w:rPr>
                <w:rFonts w:ascii="Times New Roman" w:hAnsi="Times New Roman" w:cs="Times New Roman"/>
                <w:sz w:val="24"/>
                <w:szCs w:val="24"/>
                <w:lang w:val="kk-KZ"/>
              </w:rPr>
            </w:pPr>
          </w:p>
          <w:p w:rsidR="008A1404" w:rsidRDefault="008A1404" w:rsidP="008A1404">
            <w:pPr>
              <w:rPr>
                <w:rFonts w:ascii="Times New Roman" w:hAnsi="Times New Roman" w:cs="Times New Roman"/>
                <w:sz w:val="24"/>
                <w:szCs w:val="24"/>
                <w:lang w:val="kk-KZ"/>
              </w:rPr>
            </w:pPr>
          </w:p>
          <w:p w:rsidR="008A1404" w:rsidRDefault="008A1404" w:rsidP="008A1404">
            <w:pPr>
              <w:rPr>
                <w:rFonts w:ascii="Times New Roman" w:hAnsi="Times New Roman" w:cs="Times New Roman"/>
                <w:sz w:val="24"/>
                <w:szCs w:val="24"/>
                <w:lang w:val="kk-KZ"/>
              </w:rPr>
            </w:pPr>
          </w:p>
          <w:p w:rsidR="008A1404" w:rsidRDefault="008A1404" w:rsidP="008A1404">
            <w:pPr>
              <w:rPr>
                <w:rFonts w:ascii="Times New Roman" w:hAnsi="Times New Roman" w:cs="Times New Roman"/>
                <w:sz w:val="24"/>
                <w:szCs w:val="24"/>
                <w:lang w:val="kk-KZ"/>
              </w:rPr>
            </w:pPr>
          </w:p>
          <w:p w:rsidR="008A1404" w:rsidRDefault="008A1404" w:rsidP="008A1404">
            <w:pPr>
              <w:rPr>
                <w:rFonts w:ascii="Times New Roman" w:hAnsi="Times New Roman" w:cs="Times New Roman"/>
                <w:sz w:val="24"/>
                <w:szCs w:val="24"/>
                <w:lang w:val="kk-KZ"/>
              </w:rPr>
            </w:pPr>
          </w:p>
          <w:p w:rsidR="008A1404" w:rsidRDefault="008A1404" w:rsidP="008A1404">
            <w:pPr>
              <w:rPr>
                <w:rFonts w:ascii="Times New Roman" w:hAnsi="Times New Roman" w:cs="Times New Roman"/>
                <w:sz w:val="24"/>
                <w:szCs w:val="24"/>
                <w:lang w:val="kk-KZ"/>
              </w:rPr>
            </w:pPr>
          </w:p>
          <w:p w:rsidR="008A1404" w:rsidRDefault="008A1404" w:rsidP="008A1404">
            <w:pPr>
              <w:rPr>
                <w:rFonts w:ascii="Times New Roman" w:hAnsi="Times New Roman" w:cs="Times New Roman"/>
                <w:sz w:val="24"/>
                <w:szCs w:val="24"/>
                <w:lang w:val="kk-KZ"/>
              </w:rPr>
            </w:pPr>
          </w:p>
          <w:p w:rsidR="008A1404" w:rsidRPr="00605C7B" w:rsidRDefault="008A1404" w:rsidP="008A1404">
            <w:pPr>
              <w:rPr>
                <w:rFonts w:ascii="Times New Roman" w:hAnsi="Times New Roman" w:cs="Times New Roman"/>
                <w:b/>
                <w:sz w:val="24"/>
                <w:szCs w:val="24"/>
              </w:rPr>
            </w:pPr>
          </w:p>
        </w:tc>
        <w:tc>
          <w:tcPr>
            <w:tcW w:w="6378" w:type="dxa"/>
            <w:gridSpan w:val="4"/>
          </w:tcPr>
          <w:p w:rsidR="008A1404" w:rsidRDefault="008A1404" w:rsidP="008A1404">
            <w:pPr>
              <w:pStyle w:val="a4"/>
              <w:spacing w:before="0" w:beforeAutospacing="0" w:after="0" w:afterAutospacing="0"/>
              <w:rPr>
                <w:rFonts w:eastAsiaTheme="minorHAnsi"/>
                <w:bCs/>
                <w:u w:val="single"/>
                <w:lang w:eastAsia="en-US"/>
              </w:rPr>
            </w:pPr>
            <w:r>
              <w:rPr>
                <w:rFonts w:eastAsiaTheme="minorHAnsi"/>
                <w:b/>
                <w:bCs/>
                <w:u w:val="single"/>
                <w:lang w:eastAsia="en-US"/>
              </w:rPr>
              <w:t>(</w:t>
            </w:r>
            <w:proofErr w:type="spellStart"/>
            <w:r>
              <w:rPr>
                <w:rFonts w:eastAsiaTheme="minorHAnsi"/>
                <w:b/>
                <w:bCs/>
                <w:u w:val="single"/>
                <w:lang w:eastAsia="en-US"/>
              </w:rPr>
              <w:t>И.ф</w:t>
            </w:r>
            <w:proofErr w:type="spellEnd"/>
            <w:r>
              <w:rPr>
                <w:rFonts w:eastAsiaTheme="minorHAnsi"/>
                <w:b/>
                <w:bCs/>
                <w:u w:val="single"/>
                <w:lang w:eastAsia="en-US"/>
              </w:rPr>
              <w:t xml:space="preserve">) </w:t>
            </w:r>
            <w:r w:rsidRPr="00225C42">
              <w:rPr>
                <w:rFonts w:eastAsiaTheme="minorHAnsi"/>
                <w:bCs/>
                <w:u w:val="single"/>
                <w:lang w:eastAsia="en-US"/>
              </w:rPr>
              <w:t>Прочитай название числа и запиши его</w:t>
            </w:r>
          </w:p>
          <w:p w:rsidR="008A1404" w:rsidRDefault="008A1404" w:rsidP="008A1404">
            <w:pPr>
              <w:pStyle w:val="a4"/>
              <w:spacing w:before="0" w:beforeAutospacing="0" w:after="0" w:afterAutospacing="0"/>
              <w:rPr>
                <w:rFonts w:eastAsiaTheme="minorHAnsi"/>
                <w:bCs/>
                <w:u w:val="single"/>
                <w:lang w:eastAsia="en-US"/>
              </w:rPr>
            </w:pPr>
            <w:r w:rsidRPr="00D55E52">
              <w:rPr>
                <w:rFonts w:eastAsiaTheme="minorHAnsi"/>
                <w:bCs/>
                <w:noProof/>
                <w:u w:val="single"/>
              </w:rPr>
              <w:drawing>
                <wp:inline distT="0" distB="0" distL="0" distR="0">
                  <wp:extent cx="3876675" cy="1247775"/>
                  <wp:effectExtent l="19050" t="0" r="9525" b="0"/>
                  <wp:docPr id="6" name="Рисунок 5"/>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12479" t="36725" r="19822" b="18268"/>
                          <a:stretch>
                            <a:fillRect/>
                          </a:stretch>
                        </pic:blipFill>
                        <pic:spPr bwMode="auto">
                          <a:xfrm>
                            <a:off x="0" y="0"/>
                            <a:ext cx="3872301" cy="1246367"/>
                          </a:xfrm>
                          <a:prstGeom prst="rect">
                            <a:avLst/>
                          </a:prstGeom>
                          <a:noFill/>
                          <a:ln w="9525">
                            <a:noFill/>
                            <a:miter lim="800000"/>
                            <a:headEnd/>
                            <a:tailEnd/>
                          </a:ln>
                        </pic:spPr>
                      </pic:pic>
                    </a:graphicData>
                  </a:graphic>
                </wp:inline>
              </w:drawing>
            </w:r>
          </w:p>
          <w:p w:rsidR="008A1404" w:rsidRPr="00D55E52" w:rsidRDefault="008A1404" w:rsidP="008A1404">
            <w:pPr>
              <w:pStyle w:val="a4"/>
              <w:spacing w:before="0" w:beforeAutospacing="0" w:after="0" w:afterAutospacing="0"/>
              <w:rPr>
                <w:rFonts w:eastAsiaTheme="minorHAnsi"/>
                <w:bCs/>
                <w:lang w:eastAsia="en-US"/>
              </w:rPr>
            </w:pPr>
            <w:r>
              <w:rPr>
                <w:rFonts w:eastAsiaTheme="minorHAnsi"/>
                <w:bCs/>
                <w:lang w:eastAsia="en-US"/>
              </w:rPr>
              <w:t>Оценивание  проводится фразой «Мы молодцы!»</w:t>
            </w:r>
          </w:p>
          <w:p w:rsidR="008A1404" w:rsidRPr="00325A97" w:rsidRDefault="008A1404" w:rsidP="008A1404">
            <w:pPr>
              <w:pStyle w:val="a4"/>
              <w:spacing w:before="0" w:beforeAutospacing="0" w:after="0" w:afterAutospacing="0"/>
              <w:rPr>
                <w:rFonts w:eastAsiaTheme="minorHAnsi"/>
                <w:bCs/>
                <w:lang w:val="kk-KZ" w:eastAsia="en-US"/>
              </w:rPr>
            </w:pPr>
            <w:r w:rsidRPr="00A62B27">
              <w:rPr>
                <w:rFonts w:eastAsiaTheme="minorHAnsi"/>
                <w:b/>
                <w:bCs/>
                <w:lang w:eastAsia="en-US"/>
              </w:rPr>
              <w:t>(И)</w:t>
            </w:r>
            <w:r w:rsidRPr="00101EEF">
              <w:rPr>
                <w:rFonts w:eastAsiaTheme="minorHAnsi"/>
                <w:b/>
                <w:bCs/>
                <w:lang w:eastAsia="en-US"/>
              </w:rPr>
              <w:t xml:space="preserve"> Рефлексия</w:t>
            </w:r>
            <w:r w:rsidRPr="00101EEF">
              <w:rPr>
                <w:rFonts w:eastAsiaTheme="minorHAnsi"/>
                <w:b/>
                <w:bCs/>
                <w:lang w:val="kk-KZ" w:eastAsia="en-US"/>
              </w:rPr>
              <w:t xml:space="preserve">. </w:t>
            </w:r>
            <w:r w:rsidR="00A62B27">
              <w:rPr>
                <w:rFonts w:eastAsiaTheme="minorHAnsi"/>
                <w:b/>
                <w:bCs/>
                <w:lang w:val="kk-KZ" w:eastAsia="en-US"/>
              </w:rPr>
              <w:t>Таблица «Знаний»</w:t>
            </w:r>
          </w:p>
          <w:tbl>
            <w:tblPr>
              <w:tblStyle w:val="a3"/>
              <w:tblW w:w="6270" w:type="dxa"/>
              <w:tblLayout w:type="fixed"/>
              <w:tblLook w:val="04A0"/>
            </w:tblPr>
            <w:tblGrid>
              <w:gridCol w:w="2910"/>
              <w:gridCol w:w="1120"/>
              <w:gridCol w:w="1120"/>
              <w:gridCol w:w="1120"/>
            </w:tblGrid>
            <w:tr w:rsidR="008A1404" w:rsidTr="00CE5A16">
              <w:tc>
                <w:tcPr>
                  <w:tcW w:w="2910" w:type="dxa"/>
                  <w:tcBorders>
                    <w:top w:val="single" w:sz="4" w:space="0" w:color="auto"/>
                    <w:left w:val="single" w:sz="4" w:space="0" w:color="auto"/>
                    <w:bottom w:val="single" w:sz="4" w:space="0" w:color="auto"/>
                    <w:right w:val="single" w:sz="4" w:space="0" w:color="auto"/>
                  </w:tcBorders>
                  <w:hideMark/>
                </w:tcPr>
                <w:p w:rsidR="008A1404" w:rsidRDefault="008A1404" w:rsidP="00817291">
                  <w:pPr>
                    <w:framePr w:hSpace="180" w:wrap="around" w:vAnchor="page" w:hAnchor="margin" w:xAlign="center" w:y="1441"/>
                    <w:autoSpaceDE w:val="0"/>
                    <w:autoSpaceDN w:val="0"/>
                    <w:adjustRightInd w:val="0"/>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Суждения</w:t>
                  </w:r>
                </w:p>
              </w:tc>
              <w:tc>
                <w:tcPr>
                  <w:tcW w:w="1120" w:type="dxa"/>
                  <w:tcBorders>
                    <w:top w:val="single" w:sz="4" w:space="0" w:color="auto"/>
                    <w:left w:val="single" w:sz="4" w:space="0" w:color="auto"/>
                    <w:bottom w:val="single" w:sz="4" w:space="0" w:color="auto"/>
                    <w:right w:val="single" w:sz="4" w:space="0" w:color="auto"/>
                  </w:tcBorders>
                  <w:hideMark/>
                </w:tcPr>
                <w:p w:rsidR="008A1404" w:rsidRPr="00292843" w:rsidRDefault="00292843" w:rsidP="00817291">
                  <w:pPr>
                    <w:framePr w:hSpace="180" w:wrap="around" w:vAnchor="page" w:hAnchor="margin" w:xAlign="center" w:y="1441"/>
                    <w:autoSpaceDE w:val="0"/>
                    <w:autoSpaceDN w:val="0"/>
                    <w:adjustRightInd w:val="0"/>
                    <w:rPr>
                      <w:rFonts w:ascii="Times New Roman" w:hAnsi="Times New Roman" w:cs="Times New Roman"/>
                      <w:sz w:val="24"/>
                      <w:szCs w:val="24"/>
                      <w:lang w:val="kk-KZ" w:eastAsia="en-US"/>
                    </w:rPr>
                  </w:pPr>
                  <w:r w:rsidRPr="00292843">
                    <w:rPr>
                      <w:rFonts w:ascii="Times New Roman" w:hAnsi="Times New Roman" w:cs="Times New Roman"/>
                      <w:iCs/>
                      <w:sz w:val="24"/>
                      <w:szCs w:val="24"/>
                    </w:rPr>
                    <w:t>Смогу применить и окажу помощь</w:t>
                  </w:r>
                </w:p>
              </w:tc>
              <w:tc>
                <w:tcPr>
                  <w:tcW w:w="1120" w:type="dxa"/>
                  <w:tcBorders>
                    <w:top w:val="single" w:sz="4" w:space="0" w:color="auto"/>
                    <w:left w:val="single" w:sz="4" w:space="0" w:color="auto"/>
                    <w:bottom w:val="single" w:sz="4" w:space="0" w:color="auto"/>
                    <w:right w:val="single" w:sz="4" w:space="0" w:color="auto"/>
                  </w:tcBorders>
                </w:tcPr>
                <w:p w:rsidR="008A1404" w:rsidRPr="00292843" w:rsidRDefault="00292843" w:rsidP="00817291">
                  <w:pPr>
                    <w:framePr w:hSpace="180" w:wrap="around" w:vAnchor="page" w:hAnchor="margin" w:xAlign="center" w:y="1441"/>
                    <w:autoSpaceDE w:val="0"/>
                    <w:autoSpaceDN w:val="0"/>
                    <w:adjustRightInd w:val="0"/>
                    <w:rPr>
                      <w:rFonts w:ascii="Times New Roman" w:hAnsi="Times New Roman" w:cs="Times New Roman"/>
                      <w:b/>
                      <w:sz w:val="24"/>
                      <w:szCs w:val="24"/>
                      <w:u w:val="single"/>
                      <w:lang w:val="kk-KZ" w:eastAsia="en-US"/>
                    </w:rPr>
                  </w:pPr>
                  <w:r w:rsidRPr="00292843">
                    <w:rPr>
                      <w:rFonts w:ascii="Times New Roman" w:hAnsi="Times New Roman" w:cs="Times New Roman"/>
                      <w:iCs/>
                      <w:sz w:val="24"/>
                      <w:szCs w:val="24"/>
                    </w:rPr>
                    <w:t>Я все понял</w:t>
                  </w:r>
                </w:p>
              </w:tc>
              <w:tc>
                <w:tcPr>
                  <w:tcW w:w="1120" w:type="dxa"/>
                  <w:tcBorders>
                    <w:top w:val="single" w:sz="4" w:space="0" w:color="auto"/>
                    <w:left w:val="single" w:sz="4" w:space="0" w:color="auto"/>
                    <w:bottom w:val="single" w:sz="4" w:space="0" w:color="auto"/>
                    <w:right w:val="single" w:sz="4" w:space="0" w:color="auto"/>
                  </w:tcBorders>
                </w:tcPr>
                <w:p w:rsidR="008A1404" w:rsidRPr="00292843" w:rsidRDefault="00292843" w:rsidP="00817291">
                  <w:pPr>
                    <w:framePr w:hSpace="180" w:wrap="around" w:vAnchor="page" w:hAnchor="margin" w:xAlign="center" w:y="1441"/>
                    <w:autoSpaceDE w:val="0"/>
                    <w:autoSpaceDN w:val="0"/>
                    <w:adjustRightInd w:val="0"/>
                    <w:rPr>
                      <w:rFonts w:ascii="Times New Roman" w:hAnsi="Times New Roman" w:cs="Times New Roman"/>
                      <w:sz w:val="24"/>
                      <w:szCs w:val="24"/>
                      <w:lang w:val="kk-KZ" w:eastAsia="en-US"/>
                    </w:rPr>
                  </w:pPr>
                  <w:r w:rsidRPr="00292843">
                    <w:rPr>
                      <w:rFonts w:ascii="Times New Roman" w:hAnsi="Times New Roman" w:cs="Times New Roman"/>
                      <w:iCs/>
                      <w:sz w:val="24"/>
                      <w:szCs w:val="24"/>
                    </w:rPr>
                    <w:t>Нужна помощь</w:t>
                  </w:r>
                </w:p>
              </w:tc>
            </w:tr>
            <w:tr w:rsidR="008A1404" w:rsidTr="00CE5A16">
              <w:tc>
                <w:tcPr>
                  <w:tcW w:w="2910" w:type="dxa"/>
                  <w:tcBorders>
                    <w:top w:val="single" w:sz="4" w:space="0" w:color="auto"/>
                    <w:left w:val="single" w:sz="4" w:space="0" w:color="auto"/>
                    <w:bottom w:val="single" w:sz="4" w:space="0" w:color="auto"/>
                    <w:right w:val="single" w:sz="4" w:space="0" w:color="auto"/>
                  </w:tcBorders>
                  <w:hideMark/>
                </w:tcPr>
                <w:p w:rsidR="008A1404" w:rsidRDefault="00292843" w:rsidP="00817291">
                  <w:pPr>
                    <w:framePr w:hSpace="180" w:wrap="around" w:vAnchor="page" w:hAnchor="margin" w:xAlign="center" w:y="1441"/>
                    <w:autoSpaceDE w:val="0"/>
                    <w:autoSpaceDN w:val="0"/>
                    <w:adjustRightInd w:val="0"/>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Читать,  записывать</w:t>
                  </w:r>
                  <w:r w:rsidR="008A1404">
                    <w:rPr>
                      <w:rFonts w:ascii="Times New Roman" w:hAnsi="Times New Roman" w:cs="Times New Roman"/>
                      <w:sz w:val="24"/>
                      <w:szCs w:val="24"/>
                      <w:lang w:val="kk-KZ" w:eastAsia="en-US"/>
                    </w:rPr>
                    <w:t xml:space="preserve"> и сравниваю двузначные числа от 21 до100.</w:t>
                  </w:r>
                </w:p>
              </w:tc>
              <w:tc>
                <w:tcPr>
                  <w:tcW w:w="1120" w:type="dxa"/>
                  <w:tcBorders>
                    <w:top w:val="single" w:sz="4" w:space="0" w:color="auto"/>
                    <w:left w:val="single" w:sz="4" w:space="0" w:color="auto"/>
                    <w:bottom w:val="single" w:sz="4" w:space="0" w:color="auto"/>
                    <w:right w:val="single" w:sz="4" w:space="0" w:color="auto"/>
                  </w:tcBorders>
                </w:tcPr>
                <w:p w:rsidR="008A1404" w:rsidRDefault="008A1404" w:rsidP="00817291">
                  <w:pPr>
                    <w:framePr w:hSpace="180" w:wrap="around" w:vAnchor="page" w:hAnchor="margin" w:xAlign="center" w:y="1441"/>
                    <w:autoSpaceDE w:val="0"/>
                    <w:autoSpaceDN w:val="0"/>
                    <w:adjustRightInd w:val="0"/>
                    <w:jc w:val="center"/>
                    <w:rPr>
                      <w:rFonts w:ascii="Times New Roman" w:hAnsi="Times New Roman" w:cs="Times New Roman"/>
                      <w:b/>
                      <w:sz w:val="24"/>
                      <w:szCs w:val="24"/>
                      <w:u w:val="single"/>
                      <w:lang w:val="kk-KZ" w:eastAsia="en-US"/>
                    </w:rPr>
                  </w:pPr>
                </w:p>
              </w:tc>
              <w:tc>
                <w:tcPr>
                  <w:tcW w:w="1120" w:type="dxa"/>
                  <w:tcBorders>
                    <w:top w:val="single" w:sz="4" w:space="0" w:color="auto"/>
                    <w:left w:val="single" w:sz="4" w:space="0" w:color="auto"/>
                    <w:bottom w:val="single" w:sz="4" w:space="0" w:color="auto"/>
                    <w:right w:val="single" w:sz="4" w:space="0" w:color="auto"/>
                  </w:tcBorders>
                </w:tcPr>
                <w:p w:rsidR="008A1404" w:rsidRDefault="008A1404" w:rsidP="00817291">
                  <w:pPr>
                    <w:framePr w:hSpace="180" w:wrap="around" w:vAnchor="page" w:hAnchor="margin" w:xAlign="center" w:y="1441"/>
                    <w:autoSpaceDE w:val="0"/>
                    <w:autoSpaceDN w:val="0"/>
                    <w:adjustRightInd w:val="0"/>
                    <w:jc w:val="center"/>
                    <w:rPr>
                      <w:rFonts w:ascii="Times New Roman" w:hAnsi="Times New Roman" w:cs="Times New Roman"/>
                      <w:b/>
                      <w:sz w:val="24"/>
                      <w:szCs w:val="24"/>
                      <w:u w:val="single"/>
                      <w:lang w:val="kk-KZ" w:eastAsia="en-US"/>
                    </w:rPr>
                  </w:pPr>
                </w:p>
              </w:tc>
              <w:tc>
                <w:tcPr>
                  <w:tcW w:w="1120" w:type="dxa"/>
                  <w:tcBorders>
                    <w:top w:val="single" w:sz="4" w:space="0" w:color="auto"/>
                    <w:left w:val="single" w:sz="4" w:space="0" w:color="auto"/>
                    <w:bottom w:val="single" w:sz="4" w:space="0" w:color="auto"/>
                    <w:right w:val="single" w:sz="4" w:space="0" w:color="auto"/>
                  </w:tcBorders>
                </w:tcPr>
                <w:p w:rsidR="008A1404" w:rsidRDefault="008A1404" w:rsidP="00817291">
                  <w:pPr>
                    <w:framePr w:hSpace="180" w:wrap="around" w:vAnchor="page" w:hAnchor="margin" w:xAlign="center" w:y="1441"/>
                    <w:autoSpaceDE w:val="0"/>
                    <w:autoSpaceDN w:val="0"/>
                    <w:adjustRightInd w:val="0"/>
                    <w:jc w:val="center"/>
                    <w:rPr>
                      <w:rFonts w:ascii="Times New Roman" w:hAnsi="Times New Roman" w:cs="Times New Roman"/>
                      <w:b/>
                      <w:sz w:val="24"/>
                      <w:szCs w:val="24"/>
                      <w:u w:val="single"/>
                      <w:lang w:val="kk-KZ" w:eastAsia="en-US"/>
                    </w:rPr>
                  </w:pPr>
                </w:p>
              </w:tc>
            </w:tr>
            <w:tr w:rsidR="008A1404" w:rsidTr="00CE5A16">
              <w:tc>
                <w:tcPr>
                  <w:tcW w:w="2910" w:type="dxa"/>
                  <w:tcBorders>
                    <w:top w:val="single" w:sz="4" w:space="0" w:color="auto"/>
                    <w:left w:val="single" w:sz="4" w:space="0" w:color="auto"/>
                    <w:bottom w:val="single" w:sz="4" w:space="0" w:color="auto"/>
                    <w:right w:val="single" w:sz="4" w:space="0" w:color="auto"/>
                  </w:tcBorders>
                  <w:hideMark/>
                </w:tcPr>
                <w:p w:rsidR="008A1404" w:rsidRDefault="00292843" w:rsidP="00817291">
                  <w:pPr>
                    <w:framePr w:hSpace="180" w:wrap="around" w:vAnchor="page" w:hAnchor="margin" w:xAlign="center" w:y="1441"/>
                    <w:autoSpaceDE w:val="0"/>
                    <w:autoSpaceDN w:val="0"/>
                    <w:adjustRightInd w:val="0"/>
                    <w:rPr>
                      <w:rFonts w:ascii="Times New Roman" w:hAnsi="Times New Roman" w:cs="Times New Roman"/>
                      <w:b/>
                      <w:sz w:val="24"/>
                      <w:szCs w:val="24"/>
                      <w:u w:val="single"/>
                      <w:lang w:val="kk-KZ" w:eastAsia="en-US"/>
                    </w:rPr>
                  </w:pPr>
                  <w:r>
                    <w:rPr>
                      <w:rFonts w:ascii="Times New Roman" w:hAnsi="Times New Roman" w:cs="Times New Roman"/>
                      <w:sz w:val="24"/>
                      <w:szCs w:val="24"/>
                      <w:lang w:val="kk-KZ" w:eastAsia="en-US"/>
                    </w:rPr>
                    <w:t>Считать</w:t>
                  </w:r>
                  <w:r w:rsidR="008A1404">
                    <w:rPr>
                      <w:rFonts w:ascii="Times New Roman" w:hAnsi="Times New Roman" w:cs="Times New Roman"/>
                      <w:sz w:val="24"/>
                      <w:szCs w:val="24"/>
                      <w:lang w:val="kk-KZ" w:eastAsia="en-US"/>
                    </w:rPr>
                    <w:t xml:space="preserve"> в прямом и обратном порядке в пределах 100.</w:t>
                  </w:r>
                </w:p>
              </w:tc>
              <w:tc>
                <w:tcPr>
                  <w:tcW w:w="1120" w:type="dxa"/>
                  <w:tcBorders>
                    <w:top w:val="single" w:sz="4" w:space="0" w:color="auto"/>
                    <w:left w:val="single" w:sz="4" w:space="0" w:color="auto"/>
                    <w:bottom w:val="single" w:sz="4" w:space="0" w:color="auto"/>
                    <w:right w:val="single" w:sz="4" w:space="0" w:color="auto"/>
                  </w:tcBorders>
                </w:tcPr>
                <w:p w:rsidR="008A1404" w:rsidRDefault="008A1404" w:rsidP="00817291">
                  <w:pPr>
                    <w:framePr w:hSpace="180" w:wrap="around" w:vAnchor="page" w:hAnchor="margin" w:xAlign="center" w:y="1441"/>
                    <w:autoSpaceDE w:val="0"/>
                    <w:autoSpaceDN w:val="0"/>
                    <w:adjustRightInd w:val="0"/>
                    <w:jc w:val="center"/>
                    <w:rPr>
                      <w:rFonts w:ascii="Times New Roman" w:hAnsi="Times New Roman" w:cs="Times New Roman"/>
                      <w:b/>
                      <w:sz w:val="24"/>
                      <w:szCs w:val="24"/>
                      <w:u w:val="single"/>
                      <w:lang w:val="kk-KZ" w:eastAsia="en-US"/>
                    </w:rPr>
                  </w:pPr>
                </w:p>
              </w:tc>
              <w:tc>
                <w:tcPr>
                  <w:tcW w:w="1120" w:type="dxa"/>
                  <w:tcBorders>
                    <w:top w:val="single" w:sz="4" w:space="0" w:color="auto"/>
                    <w:left w:val="single" w:sz="4" w:space="0" w:color="auto"/>
                    <w:bottom w:val="single" w:sz="4" w:space="0" w:color="auto"/>
                    <w:right w:val="single" w:sz="4" w:space="0" w:color="auto"/>
                  </w:tcBorders>
                </w:tcPr>
                <w:p w:rsidR="008A1404" w:rsidRDefault="008A1404" w:rsidP="00817291">
                  <w:pPr>
                    <w:framePr w:hSpace="180" w:wrap="around" w:vAnchor="page" w:hAnchor="margin" w:xAlign="center" w:y="1441"/>
                    <w:autoSpaceDE w:val="0"/>
                    <w:autoSpaceDN w:val="0"/>
                    <w:adjustRightInd w:val="0"/>
                    <w:jc w:val="center"/>
                    <w:rPr>
                      <w:rFonts w:ascii="Times New Roman" w:hAnsi="Times New Roman" w:cs="Times New Roman"/>
                      <w:b/>
                      <w:sz w:val="24"/>
                      <w:szCs w:val="24"/>
                      <w:u w:val="single"/>
                      <w:lang w:val="kk-KZ" w:eastAsia="en-US"/>
                    </w:rPr>
                  </w:pPr>
                </w:p>
              </w:tc>
              <w:tc>
                <w:tcPr>
                  <w:tcW w:w="1120" w:type="dxa"/>
                  <w:tcBorders>
                    <w:top w:val="single" w:sz="4" w:space="0" w:color="auto"/>
                    <w:left w:val="single" w:sz="4" w:space="0" w:color="auto"/>
                    <w:bottom w:val="single" w:sz="4" w:space="0" w:color="auto"/>
                    <w:right w:val="single" w:sz="4" w:space="0" w:color="auto"/>
                  </w:tcBorders>
                </w:tcPr>
                <w:p w:rsidR="008A1404" w:rsidRDefault="008A1404" w:rsidP="00817291">
                  <w:pPr>
                    <w:framePr w:hSpace="180" w:wrap="around" w:vAnchor="page" w:hAnchor="margin" w:xAlign="center" w:y="1441"/>
                    <w:autoSpaceDE w:val="0"/>
                    <w:autoSpaceDN w:val="0"/>
                    <w:adjustRightInd w:val="0"/>
                    <w:jc w:val="center"/>
                    <w:rPr>
                      <w:rFonts w:ascii="Times New Roman" w:hAnsi="Times New Roman" w:cs="Times New Roman"/>
                      <w:b/>
                      <w:sz w:val="24"/>
                      <w:szCs w:val="24"/>
                      <w:u w:val="single"/>
                      <w:lang w:val="kk-KZ" w:eastAsia="en-US"/>
                    </w:rPr>
                  </w:pPr>
                </w:p>
              </w:tc>
            </w:tr>
            <w:tr w:rsidR="008A1404" w:rsidTr="00CE5A16">
              <w:tc>
                <w:tcPr>
                  <w:tcW w:w="2910" w:type="dxa"/>
                  <w:tcBorders>
                    <w:top w:val="single" w:sz="4" w:space="0" w:color="auto"/>
                    <w:left w:val="single" w:sz="4" w:space="0" w:color="auto"/>
                    <w:bottom w:val="single" w:sz="4" w:space="0" w:color="auto"/>
                    <w:right w:val="single" w:sz="4" w:space="0" w:color="auto"/>
                  </w:tcBorders>
                  <w:hideMark/>
                </w:tcPr>
                <w:p w:rsidR="008A1404" w:rsidRDefault="00292843" w:rsidP="00817291">
                  <w:pPr>
                    <w:pStyle w:val="Default"/>
                    <w:framePr w:hSpace="180" w:wrap="around" w:vAnchor="page" w:hAnchor="margin" w:xAlign="center" w:y="1441"/>
                    <w:rPr>
                      <w:rFonts w:eastAsiaTheme="minorHAnsi"/>
                    </w:rPr>
                  </w:pPr>
                  <w:r>
                    <w:t>Определять</w:t>
                  </w:r>
                  <w:r w:rsidR="008A1404">
                    <w:t xml:space="preserve"> место чисел от 21 до 100 в натуральном ряду чисел. </w:t>
                  </w:r>
                </w:p>
              </w:tc>
              <w:tc>
                <w:tcPr>
                  <w:tcW w:w="1120" w:type="dxa"/>
                  <w:tcBorders>
                    <w:top w:val="single" w:sz="4" w:space="0" w:color="auto"/>
                    <w:left w:val="single" w:sz="4" w:space="0" w:color="auto"/>
                    <w:bottom w:val="single" w:sz="4" w:space="0" w:color="auto"/>
                    <w:right w:val="single" w:sz="4" w:space="0" w:color="auto"/>
                  </w:tcBorders>
                </w:tcPr>
                <w:p w:rsidR="008A1404" w:rsidRDefault="008A1404" w:rsidP="00817291">
                  <w:pPr>
                    <w:framePr w:hSpace="180" w:wrap="around" w:vAnchor="page" w:hAnchor="margin" w:xAlign="center" w:y="1441"/>
                    <w:autoSpaceDE w:val="0"/>
                    <w:autoSpaceDN w:val="0"/>
                    <w:adjustRightInd w:val="0"/>
                    <w:jc w:val="center"/>
                    <w:rPr>
                      <w:rFonts w:ascii="Times New Roman" w:hAnsi="Times New Roman" w:cs="Times New Roman"/>
                      <w:b/>
                      <w:sz w:val="24"/>
                      <w:szCs w:val="24"/>
                      <w:u w:val="single"/>
                      <w:lang w:val="kk-KZ" w:eastAsia="en-US"/>
                    </w:rPr>
                  </w:pPr>
                </w:p>
              </w:tc>
              <w:tc>
                <w:tcPr>
                  <w:tcW w:w="1120" w:type="dxa"/>
                  <w:tcBorders>
                    <w:top w:val="single" w:sz="4" w:space="0" w:color="auto"/>
                    <w:left w:val="single" w:sz="4" w:space="0" w:color="auto"/>
                    <w:bottom w:val="single" w:sz="4" w:space="0" w:color="auto"/>
                    <w:right w:val="single" w:sz="4" w:space="0" w:color="auto"/>
                  </w:tcBorders>
                </w:tcPr>
                <w:p w:rsidR="008A1404" w:rsidRDefault="008A1404" w:rsidP="00817291">
                  <w:pPr>
                    <w:framePr w:hSpace="180" w:wrap="around" w:vAnchor="page" w:hAnchor="margin" w:xAlign="center" w:y="1441"/>
                    <w:autoSpaceDE w:val="0"/>
                    <w:autoSpaceDN w:val="0"/>
                    <w:adjustRightInd w:val="0"/>
                    <w:jc w:val="center"/>
                    <w:rPr>
                      <w:rFonts w:ascii="Times New Roman" w:hAnsi="Times New Roman" w:cs="Times New Roman"/>
                      <w:b/>
                      <w:sz w:val="24"/>
                      <w:szCs w:val="24"/>
                      <w:u w:val="single"/>
                      <w:lang w:val="kk-KZ" w:eastAsia="en-US"/>
                    </w:rPr>
                  </w:pPr>
                </w:p>
              </w:tc>
              <w:tc>
                <w:tcPr>
                  <w:tcW w:w="1120" w:type="dxa"/>
                  <w:tcBorders>
                    <w:top w:val="single" w:sz="4" w:space="0" w:color="auto"/>
                    <w:left w:val="single" w:sz="4" w:space="0" w:color="auto"/>
                    <w:bottom w:val="single" w:sz="4" w:space="0" w:color="auto"/>
                    <w:right w:val="single" w:sz="4" w:space="0" w:color="auto"/>
                  </w:tcBorders>
                </w:tcPr>
                <w:p w:rsidR="008A1404" w:rsidRDefault="008A1404" w:rsidP="00817291">
                  <w:pPr>
                    <w:framePr w:hSpace="180" w:wrap="around" w:vAnchor="page" w:hAnchor="margin" w:xAlign="center" w:y="1441"/>
                    <w:autoSpaceDE w:val="0"/>
                    <w:autoSpaceDN w:val="0"/>
                    <w:adjustRightInd w:val="0"/>
                    <w:jc w:val="center"/>
                    <w:rPr>
                      <w:rFonts w:ascii="Times New Roman" w:hAnsi="Times New Roman" w:cs="Times New Roman"/>
                      <w:b/>
                      <w:sz w:val="24"/>
                      <w:szCs w:val="24"/>
                      <w:u w:val="single"/>
                      <w:lang w:val="kk-KZ" w:eastAsia="en-US"/>
                    </w:rPr>
                  </w:pPr>
                </w:p>
              </w:tc>
            </w:tr>
            <w:tr w:rsidR="008A1404" w:rsidTr="00CE5A16">
              <w:tc>
                <w:tcPr>
                  <w:tcW w:w="2910" w:type="dxa"/>
                  <w:tcBorders>
                    <w:top w:val="single" w:sz="4" w:space="0" w:color="auto"/>
                    <w:left w:val="single" w:sz="4" w:space="0" w:color="auto"/>
                    <w:bottom w:val="single" w:sz="4" w:space="0" w:color="auto"/>
                    <w:right w:val="single" w:sz="4" w:space="0" w:color="auto"/>
                  </w:tcBorders>
                  <w:hideMark/>
                </w:tcPr>
                <w:p w:rsidR="008A1404" w:rsidRDefault="00292843" w:rsidP="00817291">
                  <w:pPr>
                    <w:framePr w:hSpace="180" w:wrap="around" w:vAnchor="page" w:hAnchor="margin" w:xAlign="center" w:y="1441"/>
                    <w:autoSpaceDE w:val="0"/>
                    <w:autoSpaceDN w:val="0"/>
                    <w:adjustRightInd w:val="0"/>
                    <w:rPr>
                      <w:rFonts w:ascii="Times New Roman" w:hAnsi="Times New Roman" w:cs="Times New Roman"/>
                      <w:b/>
                      <w:sz w:val="24"/>
                      <w:szCs w:val="24"/>
                      <w:u w:val="single"/>
                      <w:lang w:val="kk-KZ" w:eastAsia="en-US"/>
                    </w:rPr>
                  </w:pPr>
                  <w:r>
                    <w:rPr>
                      <w:rFonts w:ascii="Times New Roman" w:hAnsi="Times New Roman" w:cs="Times New Roman"/>
                      <w:sz w:val="24"/>
                      <w:szCs w:val="24"/>
                      <w:lang w:val="kk-KZ" w:eastAsia="en-US"/>
                    </w:rPr>
                    <w:t>Составлять и сравнивать</w:t>
                  </w:r>
                  <w:r w:rsidR="008A1404">
                    <w:rPr>
                      <w:rFonts w:ascii="Times New Roman" w:hAnsi="Times New Roman" w:cs="Times New Roman"/>
                      <w:sz w:val="24"/>
                      <w:szCs w:val="24"/>
                      <w:lang w:val="kk-KZ" w:eastAsia="en-US"/>
                    </w:rPr>
                    <w:t xml:space="preserve"> разные модели чисел от 21 до 100.</w:t>
                  </w:r>
                </w:p>
              </w:tc>
              <w:tc>
                <w:tcPr>
                  <w:tcW w:w="1120" w:type="dxa"/>
                  <w:tcBorders>
                    <w:top w:val="single" w:sz="4" w:space="0" w:color="auto"/>
                    <w:left w:val="single" w:sz="4" w:space="0" w:color="auto"/>
                    <w:bottom w:val="single" w:sz="4" w:space="0" w:color="auto"/>
                    <w:right w:val="single" w:sz="4" w:space="0" w:color="auto"/>
                  </w:tcBorders>
                </w:tcPr>
                <w:p w:rsidR="008A1404" w:rsidRDefault="008A1404" w:rsidP="00817291">
                  <w:pPr>
                    <w:framePr w:hSpace="180" w:wrap="around" w:vAnchor="page" w:hAnchor="margin" w:xAlign="center" w:y="1441"/>
                    <w:autoSpaceDE w:val="0"/>
                    <w:autoSpaceDN w:val="0"/>
                    <w:adjustRightInd w:val="0"/>
                    <w:jc w:val="center"/>
                    <w:rPr>
                      <w:rFonts w:ascii="Times New Roman" w:hAnsi="Times New Roman" w:cs="Times New Roman"/>
                      <w:b/>
                      <w:sz w:val="24"/>
                      <w:szCs w:val="24"/>
                      <w:u w:val="single"/>
                      <w:lang w:val="kk-KZ" w:eastAsia="en-US"/>
                    </w:rPr>
                  </w:pPr>
                </w:p>
              </w:tc>
              <w:tc>
                <w:tcPr>
                  <w:tcW w:w="1120" w:type="dxa"/>
                  <w:tcBorders>
                    <w:top w:val="single" w:sz="4" w:space="0" w:color="auto"/>
                    <w:left w:val="single" w:sz="4" w:space="0" w:color="auto"/>
                    <w:bottom w:val="single" w:sz="4" w:space="0" w:color="auto"/>
                    <w:right w:val="single" w:sz="4" w:space="0" w:color="auto"/>
                  </w:tcBorders>
                </w:tcPr>
                <w:p w:rsidR="008A1404" w:rsidRDefault="008A1404" w:rsidP="00817291">
                  <w:pPr>
                    <w:framePr w:hSpace="180" w:wrap="around" w:vAnchor="page" w:hAnchor="margin" w:xAlign="center" w:y="1441"/>
                    <w:autoSpaceDE w:val="0"/>
                    <w:autoSpaceDN w:val="0"/>
                    <w:adjustRightInd w:val="0"/>
                    <w:jc w:val="center"/>
                    <w:rPr>
                      <w:rFonts w:ascii="Times New Roman" w:hAnsi="Times New Roman" w:cs="Times New Roman"/>
                      <w:b/>
                      <w:sz w:val="24"/>
                      <w:szCs w:val="24"/>
                      <w:u w:val="single"/>
                      <w:lang w:val="kk-KZ" w:eastAsia="en-US"/>
                    </w:rPr>
                  </w:pPr>
                </w:p>
              </w:tc>
              <w:tc>
                <w:tcPr>
                  <w:tcW w:w="1120" w:type="dxa"/>
                  <w:tcBorders>
                    <w:top w:val="single" w:sz="4" w:space="0" w:color="auto"/>
                    <w:left w:val="single" w:sz="4" w:space="0" w:color="auto"/>
                    <w:bottom w:val="single" w:sz="4" w:space="0" w:color="auto"/>
                    <w:right w:val="single" w:sz="4" w:space="0" w:color="auto"/>
                  </w:tcBorders>
                </w:tcPr>
                <w:p w:rsidR="008A1404" w:rsidRDefault="008A1404" w:rsidP="00817291">
                  <w:pPr>
                    <w:framePr w:hSpace="180" w:wrap="around" w:vAnchor="page" w:hAnchor="margin" w:xAlign="center" w:y="1441"/>
                    <w:autoSpaceDE w:val="0"/>
                    <w:autoSpaceDN w:val="0"/>
                    <w:adjustRightInd w:val="0"/>
                    <w:jc w:val="center"/>
                    <w:rPr>
                      <w:rFonts w:ascii="Times New Roman" w:hAnsi="Times New Roman" w:cs="Times New Roman"/>
                      <w:b/>
                      <w:sz w:val="24"/>
                      <w:szCs w:val="24"/>
                      <w:u w:val="single"/>
                      <w:lang w:val="kk-KZ" w:eastAsia="en-US"/>
                    </w:rPr>
                  </w:pPr>
                </w:p>
              </w:tc>
            </w:tr>
          </w:tbl>
          <w:p w:rsidR="008A1404" w:rsidRPr="005066AE" w:rsidRDefault="008A1404" w:rsidP="008A1404">
            <w:pPr>
              <w:pStyle w:val="a4"/>
              <w:spacing w:before="0" w:beforeAutospacing="0" w:after="0" w:afterAutospacing="0"/>
              <w:rPr>
                <w:lang w:val="kk-KZ"/>
              </w:rPr>
            </w:pPr>
          </w:p>
        </w:tc>
        <w:tc>
          <w:tcPr>
            <w:tcW w:w="1843" w:type="dxa"/>
          </w:tcPr>
          <w:p w:rsidR="008A1404" w:rsidRDefault="008A1404" w:rsidP="008A1404">
            <w:pPr>
              <w:rPr>
                <w:rFonts w:ascii="Times New Roman" w:hAnsi="Times New Roman" w:cs="Times New Roman"/>
                <w:sz w:val="24"/>
                <w:szCs w:val="24"/>
                <w:lang w:val="kk-KZ"/>
              </w:rPr>
            </w:pPr>
            <w:r>
              <w:rPr>
                <w:rFonts w:ascii="Times New Roman" w:hAnsi="Times New Roman" w:cs="Times New Roman"/>
                <w:sz w:val="24"/>
                <w:szCs w:val="24"/>
                <w:lang w:val="kk-KZ"/>
              </w:rPr>
              <w:t>Карточки.</w:t>
            </w:r>
          </w:p>
          <w:p w:rsidR="008A1404" w:rsidRDefault="00F110E4" w:rsidP="008A1404">
            <w:pPr>
              <w:rPr>
                <w:rFonts w:ascii="Times New Roman" w:hAnsi="Times New Roman" w:cs="Times New Roman"/>
                <w:sz w:val="24"/>
                <w:szCs w:val="24"/>
                <w:lang w:val="kk-KZ"/>
              </w:rPr>
            </w:pPr>
            <w:r>
              <w:rPr>
                <w:rFonts w:ascii="Times New Roman" w:hAnsi="Times New Roman" w:cs="Times New Roman"/>
                <w:sz w:val="24"/>
                <w:szCs w:val="24"/>
                <w:lang w:val="kk-KZ"/>
              </w:rPr>
              <w:t xml:space="preserve">Сборник  </w:t>
            </w:r>
            <w:r w:rsidR="00580C04">
              <w:rPr>
                <w:rFonts w:ascii="Times New Roman" w:hAnsi="Times New Roman" w:cs="Times New Roman"/>
                <w:sz w:val="24"/>
                <w:szCs w:val="24"/>
                <w:lang w:val="kk-KZ"/>
              </w:rPr>
              <w:t xml:space="preserve">заданий для </w:t>
            </w:r>
            <w:r w:rsidR="004D762F">
              <w:rPr>
                <w:rFonts w:ascii="Times New Roman" w:hAnsi="Times New Roman" w:cs="Times New Roman"/>
                <w:sz w:val="24"/>
                <w:szCs w:val="24"/>
                <w:lang w:val="kk-KZ"/>
              </w:rPr>
              <w:t>ФО</w:t>
            </w:r>
            <w:r>
              <w:rPr>
                <w:rFonts w:ascii="Times New Roman" w:hAnsi="Times New Roman" w:cs="Times New Roman"/>
                <w:sz w:val="24"/>
                <w:szCs w:val="24"/>
                <w:lang w:val="kk-KZ"/>
              </w:rPr>
              <w:t xml:space="preserve"> по математике,</w:t>
            </w:r>
            <w:r w:rsidR="004D762F">
              <w:rPr>
                <w:rFonts w:ascii="Times New Roman" w:hAnsi="Times New Roman" w:cs="Times New Roman"/>
                <w:sz w:val="24"/>
                <w:szCs w:val="24"/>
                <w:lang w:val="kk-KZ"/>
              </w:rPr>
              <w:t xml:space="preserve"> 2 класс,</w:t>
            </w:r>
            <w:r w:rsidR="008A1404">
              <w:rPr>
                <w:rFonts w:ascii="Times New Roman" w:hAnsi="Times New Roman" w:cs="Times New Roman"/>
                <w:sz w:val="24"/>
                <w:szCs w:val="24"/>
                <w:lang w:val="kk-KZ"/>
              </w:rPr>
              <w:t xml:space="preserve"> с</w:t>
            </w:r>
            <w:r w:rsidR="004D762F">
              <w:rPr>
                <w:rFonts w:ascii="Times New Roman" w:hAnsi="Times New Roman" w:cs="Times New Roman"/>
                <w:sz w:val="24"/>
                <w:szCs w:val="24"/>
                <w:lang w:val="kk-KZ"/>
              </w:rPr>
              <w:t>тр.</w:t>
            </w:r>
            <w:bookmarkStart w:id="0" w:name="_GoBack"/>
            <w:bookmarkEnd w:id="0"/>
            <w:r w:rsidR="008A1404">
              <w:rPr>
                <w:rFonts w:ascii="Times New Roman" w:hAnsi="Times New Roman" w:cs="Times New Roman"/>
                <w:sz w:val="24"/>
                <w:szCs w:val="24"/>
                <w:lang w:val="kk-KZ"/>
              </w:rPr>
              <w:t xml:space="preserve"> 6</w:t>
            </w:r>
          </w:p>
          <w:p w:rsidR="008A1404" w:rsidRDefault="008A1404" w:rsidP="008A1404">
            <w:pPr>
              <w:rPr>
                <w:rFonts w:ascii="Times New Roman" w:hAnsi="Times New Roman" w:cs="Times New Roman"/>
                <w:sz w:val="24"/>
                <w:szCs w:val="24"/>
                <w:lang w:val="kk-KZ"/>
              </w:rPr>
            </w:pPr>
          </w:p>
          <w:p w:rsidR="008A1404" w:rsidRDefault="008A1404" w:rsidP="008A1404">
            <w:pPr>
              <w:rPr>
                <w:rFonts w:ascii="Times New Roman" w:hAnsi="Times New Roman" w:cs="Times New Roman"/>
                <w:sz w:val="24"/>
                <w:szCs w:val="24"/>
                <w:lang w:val="kk-KZ"/>
              </w:rPr>
            </w:pPr>
          </w:p>
          <w:p w:rsidR="008A1404" w:rsidRDefault="008A1404" w:rsidP="008A1404">
            <w:pPr>
              <w:rPr>
                <w:rFonts w:ascii="Times New Roman" w:hAnsi="Times New Roman" w:cs="Times New Roman"/>
                <w:sz w:val="24"/>
                <w:szCs w:val="24"/>
                <w:lang w:val="kk-KZ"/>
              </w:rPr>
            </w:pPr>
          </w:p>
          <w:p w:rsidR="008A1404" w:rsidRPr="00325A97" w:rsidRDefault="008A1404" w:rsidP="008A1404">
            <w:pPr>
              <w:rPr>
                <w:rFonts w:ascii="Times New Roman" w:hAnsi="Times New Roman" w:cs="Times New Roman"/>
                <w:sz w:val="24"/>
                <w:szCs w:val="24"/>
                <w:lang w:val="kk-KZ"/>
              </w:rPr>
            </w:pPr>
            <w:r>
              <w:rPr>
                <w:rFonts w:ascii="Times New Roman" w:hAnsi="Times New Roman" w:cs="Times New Roman"/>
                <w:sz w:val="24"/>
                <w:szCs w:val="24"/>
                <w:lang w:val="kk-KZ"/>
              </w:rPr>
              <w:t>Таблица №1</w:t>
            </w: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Default="008A1404" w:rsidP="008A1404">
            <w:pPr>
              <w:rPr>
                <w:rFonts w:ascii="Times New Roman" w:hAnsi="Times New Roman" w:cs="Times New Roman"/>
                <w:sz w:val="24"/>
                <w:szCs w:val="24"/>
              </w:rPr>
            </w:pPr>
          </w:p>
          <w:p w:rsidR="008A1404" w:rsidRPr="00605C7B" w:rsidRDefault="008A1404" w:rsidP="008A1404">
            <w:pPr>
              <w:rPr>
                <w:rFonts w:ascii="Times New Roman" w:hAnsi="Times New Roman" w:cs="Times New Roman"/>
                <w:sz w:val="24"/>
                <w:szCs w:val="24"/>
              </w:rPr>
            </w:pPr>
          </w:p>
        </w:tc>
      </w:tr>
    </w:tbl>
    <w:p w:rsidR="00823754" w:rsidRDefault="00823754" w:rsidP="00B6213C">
      <w:pPr>
        <w:spacing w:after="0"/>
        <w:jc w:val="center"/>
        <w:rPr>
          <w:rFonts w:ascii="Times New Roman" w:hAnsi="Times New Roman" w:cs="Times New Roman"/>
          <w:b/>
          <w:sz w:val="28"/>
          <w:szCs w:val="28"/>
        </w:rPr>
      </w:pPr>
    </w:p>
    <w:p w:rsidR="000046AB" w:rsidRDefault="000046AB"/>
    <w:p w:rsidR="00F677B0" w:rsidRDefault="00F677B0"/>
    <w:sectPr w:rsidR="00F677B0" w:rsidSect="00C43753">
      <w:pgSz w:w="11906" w:h="16838"/>
      <w:pgMar w:top="54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1"/>
    <w:multiLevelType w:val="hybridMultilevel"/>
    <w:tmpl w:val="7BD3EE7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43"/>
    <w:multiLevelType w:val="hybridMultilevel"/>
    <w:tmpl w:val="613EFDC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14535F6E"/>
    <w:multiLevelType w:val="hybridMultilevel"/>
    <w:tmpl w:val="7584E6FE"/>
    <w:lvl w:ilvl="0" w:tplc="64AC7508">
      <w:start w:val="1"/>
      <w:numFmt w:val="bullet"/>
      <w:lvlText w:val=""/>
      <w:lvlJc w:val="left"/>
      <w:pPr>
        <w:tabs>
          <w:tab w:val="num" w:pos="720"/>
        </w:tabs>
        <w:ind w:left="720" w:hanging="360"/>
      </w:pPr>
      <w:rPr>
        <w:rFonts w:ascii="Wingdings" w:hAnsi="Wingdings" w:hint="default"/>
      </w:rPr>
    </w:lvl>
    <w:lvl w:ilvl="1" w:tplc="395E2C2A" w:tentative="1">
      <w:start w:val="1"/>
      <w:numFmt w:val="bullet"/>
      <w:lvlText w:val=""/>
      <w:lvlJc w:val="left"/>
      <w:pPr>
        <w:tabs>
          <w:tab w:val="num" w:pos="1440"/>
        </w:tabs>
        <w:ind w:left="1440" w:hanging="360"/>
      </w:pPr>
      <w:rPr>
        <w:rFonts w:ascii="Wingdings" w:hAnsi="Wingdings" w:hint="default"/>
      </w:rPr>
    </w:lvl>
    <w:lvl w:ilvl="2" w:tplc="D2AA4A88" w:tentative="1">
      <w:start w:val="1"/>
      <w:numFmt w:val="bullet"/>
      <w:lvlText w:val=""/>
      <w:lvlJc w:val="left"/>
      <w:pPr>
        <w:tabs>
          <w:tab w:val="num" w:pos="2160"/>
        </w:tabs>
        <w:ind w:left="2160" w:hanging="360"/>
      </w:pPr>
      <w:rPr>
        <w:rFonts w:ascii="Wingdings" w:hAnsi="Wingdings" w:hint="default"/>
      </w:rPr>
    </w:lvl>
    <w:lvl w:ilvl="3" w:tplc="A22E46EA" w:tentative="1">
      <w:start w:val="1"/>
      <w:numFmt w:val="bullet"/>
      <w:lvlText w:val=""/>
      <w:lvlJc w:val="left"/>
      <w:pPr>
        <w:tabs>
          <w:tab w:val="num" w:pos="2880"/>
        </w:tabs>
        <w:ind w:left="2880" w:hanging="360"/>
      </w:pPr>
      <w:rPr>
        <w:rFonts w:ascii="Wingdings" w:hAnsi="Wingdings" w:hint="default"/>
      </w:rPr>
    </w:lvl>
    <w:lvl w:ilvl="4" w:tplc="F7064252" w:tentative="1">
      <w:start w:val="1"/>
      <w:numFmt w:val="bullet"/>
      <w:lvlText w:val=""/>
      <w:lvlJc w:val="left"/>
      <w:pPr>
        <w:tabs>
          <w:tab w:val="num" w:pos="3600"/>
        </w:tabs>
        <w:ind w:left="3600" w:hanging="360"/>
      </w:pPr>
      <w:rPr>
        <w:rFonts w:ascii="Wingdings" w:hAnsi="Wingdings" w:hint="default"/>
      </w:rPr>
    </w:lvl>
    <w:lvl w:ilvl="5" w:tplc="955084D4" w:tentative="1">
      <w:start w:val="1"/>
      <w:numFmt w:val="bullet"/>
      <w:lvlText w:val=""/>
      <w:lvlJc w:val="left"/>
      <w:pPr>
        <w:tabs>
          <w:tab w:val="num" w:pos="4320"/>
        </w:tabs>
        <w:ind w:left="4320" w:hanging="360"/>
      </w:pPr>
      <w:rPr>
        <w:rFonts w:ascii="Wingdings" w:hAnsi="Wingdings" w:hint="default"/>
      </w:rPr>
    </w:lvl>
    <w:lvl w:ilvl="6" w:tplc="50E4AF56" w:tentative="1">
      <w:start w:val="1"/>
      <w:numFmt w:val="bullet"/>
      <w:lvlText w:val=""/>
      <w:lvlJc w:val="left"/>
      <w:pPr>
        <w:tabs>
          <w:tab w:val="num" w:pos="5040"/>
        </w:tabs>
        <w:ind w:left="5040" w:hanging="360"/>
      </w:pPr>
      <w:rPr>
        <w:rFonts w:ascii="Wingdings" w:hAnsi="Wingdings" w:hint="default"/>
      </w:rPr>
    </w:lvl>
    <w:lvl w:ilvl="7" w:tplc="02D88B46" w:tentative="1">
      <w:start w:val="1"/>
      <w:numFmt w:val="bullet"/>
      <w:lvlText w:val=""/>
      <w:lvlJc w:val="left"/>
      <w:pPr>
        <w:tabs>
          <w:tab w:val="num" w:pos="5760"/>
        </w:tabs>
        <w:ind w:left="5760" w:hanging="360"/>
      </w:pPr>
      <w:rPr>
        <w:rFonts w:ascii="Wingdings" w:hAnsi="Wingdings" w:hint="default"/>
      </w:rPr>
    </w:lvl>
    <w:lvl w:ilvl="8" w:tplc="A7AE4A26" w:tentative="1">
      <w:start w:val="1"/>
      <w:numFmt w:val="bullet"/>
      <w:lvlText w:val=""/>
      <w:lvlJc w:val="left"/>
      <w:pPr>
        <w:tabs>
          <w:tab w:val="num" w:pos="6480"/>
        </w:tabs>
        <w:ind w:left="6480" w:hanging="360"/>
      </w:pPr>
      <w:rPr>
        <w:rFonts w:ascii="Wingdings" w:hAnsi="Wingdings" w:hint="default"/>
      </w:rPr>
    </w:lvl>
  </w:abstractNum>
  <w:abstractNum w:abstractNumId="3">
    <w:nsid w:val="25FB4FC4"/>
    <w:multiLevelType w:val="hybridMultilevel"/>
    <w:tmpl w:val="B186D5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20238DE"/>
    <w:multiLevelType w:val="hybridMultilevel"/>
    <w:tmpl w:val="D2163046"/>
    <w:lvl w:ilvl="0" w:tplc="3D568CB4">
      <w:start w:val="1"/>
      <w:numFmt w:val="bullet"/>
      <w:lvlText w:val=""/>
      <w:lvlJc w:val="left"/>
      <w:pPr>
        <w:tabs>
          <w:tab w:val="num" w:pos="720"/>
        </w:tabs>
        <w:ind w:left="720" w:hanging="360"/>
      </w:pPr>
      <w:rPr>
        <w:rFonts w:ascii="Wingdings" w:hAnsi="Wingdings" w:hint="default"/>
      </w:rPr>
    </w:lvl>
    <w:lvl w:ilvl="1" w:tplc="7CD6AD30" w:tentative="1">
      <w:start w:val="1"/>
      <w:numFmt w:val="bullet"/>
      <w:lvlText w:val=""/>
      <w:lvlJc w:val="left"/>
      <w:pPr>
        <w:tabs>
          <w:tab w:val="num" w:pos="1440"/>
        </w:tabs>
        <w:ind w:left="1440" w:hanging="360"/>
      </w:pPr>
      <w:rPr>
        <w:rFonts w:ascii="Wingdings" w:hAnsi="Wingdings" w:hint="default"/>
      </w:rPr>
    </w:lvl>
    <w:lvl w:ilvl="2" w:tplc="95EABB54" w:tentative="1">
      <w:start w:val="1"/>
      <w:numFmt w:val="bullet"/>
      <w:lvlText w:val=""/>
      <w:lvlJc w:val="left"/>
      <w:pPr>
        <w:tabs>
          <w:tab w:val="num" w:pos="2160"/>
        </w:tabs>
        <w:ind w:left="2160" w:hanging="360"/>
      </w:pPr>
      <w:rPr>
        <w:rFonts w:ascii="Wingdings" w:hAnsi="Wingdings" w:hint="default"/>
      </w:rPr>
    </w:lvl>
    <w:lvl w:ilvl="3" w:tplc="0D3E4142" w:tentative="1">
      <w:start w:val="1"/>
      <w:numFmt w:val="bullet"/>
      <w:lvlText w:val=""/>
      <w:lvlJc w:val="left"/>
      <w:pPr>
        <w:tabs>
          <w:tab w:val="num" w:pos="2880"/>
        </w:tabs>
        <w:ind w:left="2880" w:hanging="360"/>
      </w:pPr>
      <w:rPr>
        <w:rFonts w:ascii="Wingdings" w:hAnsi="Wingdings" w:hint="default"/>
      </w:rPr>
    </w:lvl>
    <w:lvl w:ilvl="4" w:tplc="032E7CE0" w:tentative="1">
      <w:start w:val="1"/>
      <w:numFmt w:val="bullet"/>
      <w:lvlText w:val=""/>
      <w:lvlJc w:val="left"/>
      <w:pPr>
        <w:tabs>
          <w:tab w:val="num" w:pos="3600"/>
        </w:tabs>
        <w:ind w:left="3600" w:hanging="360"/>
      </w:pPr>
      <w:rPr>
        <w:rFonts w:ascii="Wingdings" w:hAnsi="Wingdings" w:hint="default"/>
      </w:rPr>
    </w:lvl>
    <w:lvl w:ilvl="5" w:tplc="FA204736" w:tentative="1">
      <w:start w:val="1"/>
      <w:numFmt w:val="bullet"/>
      <w:lvlText w:val=""/>
      <w:lvlJc w:val="left"/>
      <w:pPr>
        <w:tabs>
          <w:tab w:val="num" w:pos="4320"/>
        </w:tabs>
        <w:ind w:left="4320" w:hanging="360"/>
      </w:pPr>
      <w:rPr>
        <w:rFonts w:ascii="Wingdings" w:hAnsi="Wingdings" w:hint="default"/>
      </w:rPr>
    </w:lvl>
    <w:lvl w:ilvl="6" w:tplc="56EC35A6" w:tentative="1">
      <w:start w:val="1"/>
      <w:numFmt w:val="bullet"/>
      <w:lvlText w:val=""/>
      <w:lvlJc w:val="left"/>
      <w:pPr>
        <w:tabs>
          <w:tab w:val="num" w:pos="5040"/>
        </w:tabs>
        <w:ind w:left="5040" w:hanging="360"/>
      </w:pPr>
      <w:rPr>
        <w:rFonts w:ascii="Wingdings" w:hAnsi="Wingdings" w:hint="default"/>
      </w:rPr>
    </w:lvl>
    <w:lvl w:ilvl="7" w:tplc="6A0824C0" w:tentative="1">
      <w:start w:val="1"/>
      <w:numFmt w:val="bullet"/>
      <w:lvlText w:val=""/>
      <w:lvlJc w:val="left"/>
      <w:pPr>
        <w:tabs>
          <w:tab w:val="num" w:pos="5760"/>
        </w:tabs>
        <w:ind w:left="5760" w:hanging="360"/>
      </w:pPr>
      <w:rPr>
        <w:rFonts w:ascii="Wingdings" w:hAnsi="Wingdings" w:hint="default"/>
      </w:rPr>
    </w:lvl>
    <w:lvl w:ilvl="8" w:tplc="395CD8C8" w:tentative="1">
      <w:start w:val="1"/>
      <w:numFmt w:val="bullet"/>
      <w:lvlText w:val=""/>
      <w:lvlJc w:val="left"/>
      <w:pPr>
        <w:tabs>
          <w:tab w:val="num" w:pos="6480"/>
        </w:tabs>
        <w:ind w:left="6480" w:hanging="360"/>
      </w:pPr>
      <w:rPr>
        <w:rFonts w:ascii="Wingdings" w:hAnsi="Wingdings" w:hint="default"/>
      </w:rPr>
    </w:lvl>
  </w:abstractNum>
  <w:abstractNum w:abstractNumId="5">
    <w:nsid w:val="68F07C49"/>
    <w:multiLevelType w:val="hybridMultilevel"/>
    <w:tmpl w:val="A8F6793A"/>
    <w:lvl w:ilvl="0" w:tplc="40985E9C">
      <w:start w:val="1"/>
      <w:numFmt w:val="bullet"/>
      <w:lvlText w:val="•"/>
      <w:lvlJc w:val="left"/>
      <w:pPr>
        <w:tabs>
          <w:tab w:val="num" w:pos="720"/>
        </w:tabs>
        <w:ind w:left="720" w:hanging="360"/>
      </w:pPr>
      <w:rPr>
        <w:rFonts w:ascii="Arial" w:hAnsi="Arial" w:hint="default"/>
      </w:rPr>
    </w:lvl>
    <w:lvl w:ilvl="1" w:tplc="20220E08" w:tentative="1">
      <w:start w:val="1"/>
      <w:numFmt w:val="bullet"/>
      <w:lvlText w:val="•"/>
      <w:lvlJc w:val="left"/>
      <w:pPr>
        <w:tabs>
          <w:tab w:val="num" w:pos="1440"/>
        </w:tabs>
        <w:ind w:left="1440" w:hanging="360"/>
      </w:pPr>
      <w:rPr>
        <w:rFonts w:ascii="Arial" w:hAnsi="Arial" w:hint="default"/>
      </w:rPr>
    </w:lvl>
    <w:lvl w:ilvl="2" w:tplc="BDD63BC0" w:tentative="1">
      <w:start w:val="1"/>
      <w:numFmt w:val="bullet"/>
      <w:lvlText w:val="•"/>
      <w:lvlJc w:val="left"/>
      <w:pPr>
        <w:tabs>
          <w:tab w:val="num" w:pos="2160"/>
        </w:tabs>
        <w:ind w:left="2160" w:hanging="360"/>
      </w:pPr>
      <w:rPr>
        <w:rFonts w:ascii="Arial" w:hAnsi="Arial" w:hint="default"/>
      </w:rPr>
    </w:lvl>
    <w:lvl w:ilvl="3" w:tplc="85940E82" w:tentative="1">
      <w:start w:val="1"/>
      <w:numFmt w:val="bullet"/>
      <w:lvlText w:val="•"/>
      <w:lvlJc w:val="left"/>
      <w:pPr>
        <w:tabs>
          <w:tab w:val="num" w:pos="2880"/>
        </w:tabs>
        <w:ind w:left="2880" w:hanging="360"/>
      </w:pPr>
      <w:rPr>
        <w:rFonts w:ascii="Arial" w:hAnsi="Arial" w:hint="default"/>
      </w:rPr>
    </w:lvl>
    <w:lvl w:ilvl="4" w:tplc="F4B09BA2" w:tentative="1">
      <w:start w:val="1"/>
      <w:numFmt w:val="bullet"/>
      <w:lvlText w:val="•"/>
      <w:lvlJc w:val="left"/>
      <w:pPr>
        <w:tabs>
          <w:tab w:val="num" w:pos="3600"/>
        </w:tabs>
        <w:ind w:left="3600" w:hanging="360"/>
      </w:pPr>
      <w:rPr>
        <w:rFonts w:ascii="Arial" w:hAnsi="Arial" w:hint="default"/>
      </w:rPr>
    </w:lvl>
    <w:lvl w:ilvl="5" w:tplc="FEDAB408" w:tentative="1">
      <w:start w:val="1"/>
      <w:numFmt w:val="bullet"/>
      <w:lvlText w:val="•"/>
      <w:lvlJc w:val="left"/>
      <w:pPr>
        <w:tabs>
          <w:tab w:val="num" w:pos="4320"/>
        </w:tabs>
        <w:ind w:left="4320" w:hanging="360"/>
      </w:pPr>
      <w:rPr>
        <w:rFonts w:ascii="Arial" w:hAnsi="Arial" w:hint="default"/>
      </w:rPr>
    </w:lvl>
    <w:lvl w:ilvl="6" w:tplc="46CA09A6" w:tentative="1">
      <w:start w:val="1"/>
      <w:numFmt w:val="bullet"/>
      <w:lvlText w:val="•"/>
      <w:lvlJc w:val="left"/>
      <w:pPr>
        <w:tabs>
          <w:tab w:val="num" w:pos="5040"/>
        </w:tabs>
        <w:ind w:left="5040" w:hanging="360"/>
      </w:pPr>
      <w:rPr>
        <w:rFonts w:ascii="Arial" w:hAnsi="Arial" w:hint="default"/>
      </w:rPr>
    </w:lvl>
    <w:lvl w:ilvl="7" w:tplc="87762F30" w:tentative="1">
      <w:start w:val="1"/>
      <w:numFmt w:val="bullet"/>
      <w:lvlText w:val="•"/>
      <w:lvlJc w:val="left"/>
      <w:pPr>
        <w:tabs>
          <w:tab w:val="num" w:pos="5760"/>
        </w:tabs>
        <w:ind w:left="5760" w:hanging="360"/>
      </w:pPr>
      <w:rPr>
        <w:rFonts w:ascii="Arial" w:hAnsi="Arial" w:hint="default"/>
      </w:rPr>
    </w:lvl>
    <w:lvl w:ilvl="8" w:tplc="A4F82FFA" w:tentative="1">
      <w:start w:val="1"/>
      <w:numFmt w:val="bullet"/>
      <w:lvlText w:val="•"/>
      <w:lvlJc w:val="left"/>
      <w:pPr>
        <w:tabs>
          <w:tab w:val="num" w:pos="6480"/>
        </w:tabs>
        <w:ind w:left="6480" w:hanging="360"/>
      </w:pPr>
      <w:rPr>
        <w:rFonts w:ascii="Arial" w:hAnsi="Arial" w:hint="default"/>
      </w:rPr>
    </w:lvl>
  </w:abstractNum>
  <w:abstractNum w:abstractNumId="6">
    <w:nsid w:val="6D7E4A4B"/>
    <w:multiLevelType w:val="hybridMultilevel"/>
    <w:tmpl w:val="C9788422"/>
    <w:lvl w:ilvl="0" w:tplc="74E86DF4">
      <w:start w:val="1"/>
      <w:numFmt w:val="bullet"/>
      <w:lvlText w:val=""/>
      <w:lvlJc w:val="left"/>
      <w:pPr>
        <w:tabs>
          <w:tab w:val="num" w:pos="720"/>
        </w:tabs>
        <w:ind w:left="720" w:hanging="360"/>
      </w:pPr>
      <w:rPr>
        <w:rFonts w:ascii="Wingdings" w:hAnsi="Wingdings" w:hint="default"/>
      </w:rPr>
    </w:lvl>
    <w:lvl w:ilvl="1" w:tplc="B3C042F6" w:tentative="1">
      <w:start w:val="1"/>
      <w:numFmt w:val="bullet"/>
      <w:lvlText w:val=""/>
      <w:lvlJc w:val="left"/>
      <w:pPr>
        <w:tabs>
          <w:tab w:val="num" w:pos="1440"/>
        </w:tabs>
        <w:ind w:left="1440" w:hanging="360"/>
      </w:pPr>
      <w:rPr>
        <w:rFonts w:ascii="Wingdings" w:hAnsi="Wingdings" w:hint="default"/>
      </w:rPr>
    </w:lvl>
    <w:lvl w:ilvl="2" w:tplc="5D7CB462" w:tentative="1">
      <w:start w:val="1"/>
      <w:numFmt w:val="bullet"/>
      <w:lvlText w:val=""/>
      <w:lvlJc w:val="left"/>
      <w:pPr>
        <w:tabs>
          <w:tab w:val="num" w:pos="2160"/>
        </w:tabs>
        <w:ind w:left="2160" w:hanging="360"/>
      </w:pPr>
      <w:rPr>
        <w:rFonts w:ascii="Wingdings" w:hAnsi="Wingdings" w:hint="default"/>
      </w:rPr>
    </w:lvl>
    <w:lvl w:ilvl="3" w:tplc="BC48BBC4" w:tentative="1">
      <w:start w:val="1"/>
      <w:numFmt w:val="bullet"/>
      <w:lvlText w:val=""/>
      <w:lvlJc w:val="left"/>
      <w:pPr>
        <w:tabs>
          <w:tab w:val="num" w:pos="2880"/>
        </w:tabs>
        <w:ind w:left="2880" w:hanging="360"/>
      </w:pPr>
      <w:rPr>
        <w:rFonts w:ascii="Wingdings" w:hAnsi="Wingdings" w:hint="default"/>
      </w:rPr>
    </w:lvl>
    <w:lvl w:ilvl="4" w:tplc="036EDC00" w:tentative="1">
      <w:start w:val="1"/>
      <w:numFmt w:val="bullet"/>
      <w:lvlText w:val=""/>
      <w:lvlJc w:val="left"/>
      <w:pPr>
        <w:tabs>
          <w:tab w:val="num" w:pos="3600"/>
        </w:tabs>
        <w:ind w:left="3600" w:hanging="360"/>
      </w:pPr>
      <w:rPr>
        <w:rFonts w:ascii="Wingdings" w:hAnsi="Wingdings" w:hint="default"/>
      </w:rPr>
    </w:lvl>
    <w:lvl w:ilvl="5" w:tplc="9850DF74" w:tentative="1">
      <w:start w:val="1"/>
      <w:numFmt w:val="bullet"/>
      <w:lvlText w:val=""/>
      <w:lvlJc w:val="left"/>
      <w:pPr>
        <w:tabs>
          <w:tab w:val="num" w:pos="4320"/>
        </w:tabs>
        <w:ind w:left="4320" w:hanging="360"/>
      </w:pPr>
      <w:rPr>
        <w:rFonts w:ascii="Wingdings" w:hAnsi="Wingdings" w:hint="default"/>
      </w:rPr>
    </w:lvl>
    <w:lvl w:ilvl="6" w:tplc="12465050" w:tentative="1">
      <w:start w:val="1"/>
      <w:numFmt w:val="bullet"/>
      <w:lvlText w:val=""/>
      <w:lvlJc w:val="left"/>
      <w:pPr>
        <w:tabs>
          <w:tab w:val="num" w:pos="5040"/>
        </w:tabs>
        <w:ind w:left="5040" w:hanging="360"/>
      </w:pPr>
      <w:rPr>
        <w:rFonts w:ascii="Wingdings" w:hAnsi="Wingdings" w:hint="default"/>
      </w:rPr>
    </w:lvl>
    <w:lvl w:ilvl="7" w:tplc="A6F0F428" w:tentative="1">
      <w:start w:val="1"/>
      <w:numFmt w:val="bullet"/>
      <w:lvlText w:val=""/>
      <w:lvlJc w:val="left"/>
      <w:pPr>
        <w:tabs>
          <w:tab w:val="num" w:pos="5760"/>
        </w:tabs>
        <w:ind w:left="5760" w:hanging="360"/>
      </w:pPr>
      <w:rPr>
        <w:rFonts w:ascii="Wingdings" w:hAnsi="Wingdings" w:hint="default"/>
      </w:rPr>
    </w:lvl>
    <w:lvl w:ilvl="8" w:tplc="3EDE35A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B6213C"/>
    <w:rsid w:val="000046AB"/>
    <w:rsid w:val="0002098F"/>
    <w:rsid w:val="000239EC"/>
    <w:rsid w:val="00027AE8"/>
    <w:rsid w:val="00033719"/>
    <w:rsid w:val="000404A1"/>
    <w:rsid w:val="00041694"/>
    <w:rsid w:val="000475ED"/>
    <w:rsid w:val="00057C32"/>
    <w:rsid w:val="00061957"/>
    <w:rsid w:val="0006494F"/>
    <w:rsid w:val="00076414"/>
    <w:rsid w:val="00091AB8"/>
    <w:rsid w:val="000A3E95"/>
    <w:rsid w:val="000A6639"/>
    <w:rsid w:val="000B0CBC"/>
    <w:rsid w:val="000B52D8"/>
    <w:rsid w:val="000B57C7"/>
    <w:rsid w:val="000C312D"/>
    <w:rsid w:val="000D29BD"/>
    <w:rsid w:val="000D4B96"/>
    <w:rsid w:val="000D6D20"/>
    <w:rsid w:val="000F0EB9"/>
    <w:rsid w:val="00101EEF"/>
    <w:rsid w:val="0010219C"/>
    <w:rsid w:val="001415A7"/>
    <w:rsid w:val="001532F4"/>
    <w:rsid w:val="00156FDF"/>
    <w:rsid w:val="00165A0A"/>
    <w:rsid w:val="001772BC"/>
    <w:rsid w:val="00190577"/>
    <w:rsid w:val="00191D29"/>
    <w:rsid w:val="001B2E82"/>
    <w:rsid w:val="001B7DC3"/>
    <w:rsid w:val="001E650D"/>
    <w:rsid w:val="002029AD"/>
    <w:rsid w:val="002067DB"/>
    <w:rsid w:val="00211E79"/>
    <w:rsid w:val="0021703A"/>
    <w:rsid w:val="00225C42"/>
    <w:rsid w:val="00225E8B"/>
    <w:rsid w:val="002413C5"/>
    <w:rsid w:val="0024499D"/>
    <w:rsid w:val="00250656"/>
    <w:rsid w:val="0025472B"/>
    <w:rsid w:val="00267E99"/>
    <w:rsid w:val="00275916"/>
    <w:rsid w:val="00287B3D"/>
    <w:rsid w:val="00291A1A"/>
    <w:rsid w:val="00292843"/>
    <w:rsid w:val="00292AE3"/>
    <w:rsid w:val="002C311D"/>
    <w:rsid w:val="002C5814"/>
    <w:rsid w:val="002C609E"/>
    <w:rsid w:val="002E5A67"/>
    <w:rsid w:val="003008FD"/>
    <w:rsid w:val="00305965"/>
    <w:rsid w:val="00316B6E"/>
    <w:rsid w:val="00316E58"/>
    <w:rsid w:val="00325A97"/>
    <w:rsid w:val="003316DF"/>
    <w:rsid w:val="0034181A"/>
    <w:rsid w:val="00343580"/>
    <w:rsid w:val="00366932"/>
    <w:rsid w:val="00372B54"/>
    <w:rsid w:val="003773F0"/>
    <w:rsid w:val="003A6DE2"/>
    <w:rsid w:val="003B213F"/>
    <w:rsid w:val="003E6477"/>
    <w:rsid w:val="00420CFB"/>
    <w:rsid w:val="0048344D"/>
    <w:rsid w:val="00484CC5"/>
    <w:rsid w:val="00486676"/>
    <w:rsid w:val="00493F3E"/>
    <w:rsid w:val="004A2D33"/>
    <w:rsid w:val="004B3089"/>
    <w:rsid w:val="004B7CA8"/>
    <w:rsid w:val="004C2873"/>
    <w:rsid w:val="004C7A2C"/>
    <w:rsid w:val="004D762F"/>
    <w:rsid w:val="004E384E"/>
    <w:rsid w:val="004E77F0"/>
    <w:rsid w:val="005042F9"/>
    <w:rsid w:val="005066AE"/>
    <w:rsid w:val="00512535"/>
    <w:rsid w:val="005207BA"/>
    <w:rsid w:val="005235A0"/>
    <w:rsid w:val="00542517"/>
    <w:rsid w:val="00545B08"/>
    <w:rsid w:val="00547C6E"/>
    <w:rsid w:val="00551C24"/>
    <w:rsid w:val="0055737C"/>
    <w:rsid w:val="00564E4B"/>
    <w:rsid w:val="00573AE9"/>
    <w:rsid w:val="005773E7"/>
    <w:rsid w:val="00580C04"/>
    <w:rsid w:val="0059507D"/>
    <w:rsid w:val="005A0051"/>
    <w:rsid w:val="005A465C"/>
    <w:rsid w:val="005C2918"/>
    <w:rsid w:val="005D056C"/>
    <w:rsid w:val="005D063C"/>
    <w:rsid w:val="005D2790"/>
    <w:rsid w:val="005D5D39"/>
    <w:rsid w:val="005D6A57"/>
    <w:rsid w:val="005D7498"/>
    <w:rsid w:val="005D78C6"/>
    <w:rsid w:val="005E511C"/>
    <w:rsid w:val="00605C7B"/>
    <w:rsid w:val="00607B02"/>
    <w:rsid w:val="006375EE"/>
    <w:rsid w:val="006438F3"/>
    <w:rsid w:val="0066625A"/>
    <w:rsid w:val="006703FA"/>
    <w:rsid w:val="00677BBE"/>
    <w:rsid w:val="006A0974"/>
    <w:rsid w:val="006B2B2C"/>
    <w:rsid w:val="006B3515"/>
    <w:rsid w:val="006B6BD1"/>
    <w:rsid w:val="006C2159"/>
    <w:rsid w:val="006C387B"/>
    <w:rsid w:val="006C6CED"/>
    <w:rsid w:val="006E6479"/>
    <w:rsid w:val="006E6A44"/>
    <w:rsid w:val="006F0205"/>
    <w:rsid w:val="006F6C97"/>
    <w:rsid w:val="006F7929"/>
    <w:rsid w:val="007010F3"/>
    <w:rsid w:val="00702419"/>
    <w:rsid w:val="0071328E"/>
    <w:rsid w:val="00714588"/>
    <w:rsid w:val="00733CF0"/>
    <w:rsid w:val="00733EA1"/>
    <w:rsid w:val="00734FC4"/>
    <w:rsid w:val="00736BC5"/>
    <w:rsid w:val="007407C0"/>
    <w:rsid w:val="00746FE4"/>
    <w:rsid w:val="00763510"/>
    <w:rsid w:val="00770E43"/>
    <w:rsid w:val="00772CA6"/>
    <w:rsid w:val="00772F76"/>
    <w:rsid w:val="007813E1"/>
    <w:rsid w:val="00790D81"/>
    <w:rsid w:val="0079297D"/>
    <w:rsid w:val="00793719"/>
    <w:rsid w:val="007A1DCC"/>
    <w:rsid w:val="007C6E1B"/>
    <w:rsid w:val="007D01D3"/>
    <w:rsid w:val="007D4092"/>
    <w:rsid w:val="007D6D22"/>
    <w:rsid w:val="007E754D"/>
    <w:rsid w:val="00803423"/>
    <w:rsid w:val="00804488"/>
    <w:rsid w:val="00817291"/>
    <w:rsid w:val="00817E1D"/>
    <w:rsid w:val="008203E5"/>
    <w:rsid w:val="00823754"/>
    <w:rsid w:val="00831CE3"/>
    <w:rsid w:val="00833835"/>
    <w:rsid w:val="00837ABF"/>
    <w:rsid w:val="0086370E"/>
    <w:rsid w:val="00871713"/>
    <w:rsid w:val="0089757C"/>
    <w:rsid w:val="008A1404"/>
    <w:rsid w:val="008A2DDE"/>
    <w:rsid w:val="008B1576"/>
    <w:rsid w:val="008B7385"/>
    <w:rsid w:val="008C0B28"/>
    <w:rsid w:val="008C58AF"/>
    <w:rsid w:val="008D78C0"/>
    <w:rsid w:val="008E1909"/>
    <w:rsid w:val="008F15FA"/>
    <w:rsid w:val="009070DE"/>
    <w:rsid w:val="00911BB2"/>
    <w:rsid w:val="009138FC"/>
    <w:rsid w:val="00922A3B"/>
    <w:rsid w:val="0093277E"/>
    <w:rsid w:val="0093722A"/>
    <w:rsid w:val="0094562E"/>
    <w:rsid w:val="00953795"/>
    <w:rsid w:val="00966833"/>
    <w:rsid w:val="0097341A"/>
    <w:rsid w:val="00996C71"/>
    <w:rsid w:val="009A107C"/>
    <w:rsid w:val="009A331C"/>
    <w:rsid w:val="009C3427"/>
    <w:rsid w:val="009D7A52"/>
    <w:rsid w:val="009D7CFF"/>
    <w:rsid w:val="009E2E27"/>
    <w:rsid w:val="009E3F7A"/>
    <w:rsid w:val="009F074C"/>
    <w:rsid w:val="009F261A"/>
    <w:rsid w:val="009F6DE3"/>
    <w:rsid w:val="00A119AB"/>
    <w:rsid w:val="00A243DE"/>
    <w:rsid w:val="00A25924"/>
    <w:rsid w:val="00A43000"/>
    <w:rsid w:val="00A434E7"/>
    <w:rsid w:val="00A45BAD"/>
    <w:rsid w:val="00A62B27"/>
    <w:rsid w:val="00A65457"/>
    <w:rsid w:val="00A67D58"/>
    <w:rsid w:val="00A90231"/>
    <w:rsid w:val="00AC6325"/>
    <w:rsid w:val="00AE1F2B"/>
    <w:rsid w:val="00AE5B09"/>
    <w:rsid w:val="00AF712C"/>
    <w:rsid w:val="00B01130"/>
    <w:rsid w:val="00B2669C"/>
    <w:rsid w:val="00B27E9D"/>
    <w:rsid w:val="00B400C0"/>
    <w:rsid w:val="00B46850"/>
    <w:rsid w:val="00B51DEF"/>
    <w:rsid w:val="00B617DD"/>
    <w:rsid w:val="00B6213C"/>
    <w:rsid w:val="00B83484"/>
    <w:rsid w:val="00BA6238"/>
    <w:rsid w:val="00BB5350"/>
    <w:rsid w:val="00BD39D4"/>
    <w:rsid w:val="00BE4B78"/>
    <w:rsid w:val="00BE60B6"/>
    <w:rsid w:val="00BF4AF6"/>
    <w:rsid w:val="00C03960"/>
    <w:rsid w:val="00C1225D"/>
    <w:rsid w:val="00C14922"/>
    <w:rsid w:val="00C17DC8"/>
    <w:rsid w:val="00C20178"/>
    <w:rsid w:val="00C22BEE"/>
    <w:rsid w:val="00C2753F"/>
    <w:rsid w:val="00C314A8"/>
    <w:rsid w:val="00C31B5E"/>
    <w:rsid w:val="00C3604E"/>
    <w:rsid w:val="00C43753"/>
    <w:rsid w:val="00C4772E"/>
    <w:rsid w:val="00C53A39"/>
    <w:rsid w:val="00C6425F"/>
    <w:rsid w:val="00C64C97"/>
    <w:rsid w:val="00C73A86"/>
    <w:rsid w:val="00C833AD"/>
    <w:rsid w:val="00C8567E"/>
    <w:rsid w:val="00C878F9"/>
    <w:rsid w:val="00C92D30"/>
    <w:rsid w:val="00C9483D"/>
    <w:rsid w:val="00CA3282"/>
    <w:rsid w:val="00CB0C4F"/>
    <w:rsid w:val="00CB657C"/>
    <w:rsid w:val="00CC607E"/>
    <w:rsid w:val="00CC6CBE"/>
    <w:rsid w:val="00CD090E"/>
    <w:rsid w:val="00CD7837"/>
    <w:rsid w:val="00CE26AF"/>
    <w:rsid w:val="00CF691D"/>
    <w:rsid w:val="00D1025C"/>
    <w:rsid w:val="00D228EB"/>
    <w:rsid w:val="00D23506"/>
    <w:rsid w:val="00D357F4"/>
    <w:rsid w:val="00D4395A"/>
    <w:rsid w:val="00D53542"/>
    <w:rsid w:val="00D55E52"/>
    <w:rsid w:val="00D567FE"/>
    <w:rsid w:val="00D67122"/>
    <w:rsid w:val="00D70C66"/>
    <w:rsid w:val="00D70F40"/>
    <w:rsid w:val="00D91D2F"/>
    <w:rsid w:val="00D97DB5"/>
    <w:rsid w:val="00DC7420"/>
    <w:rsid w:val="00DD3EA3"/>
    <w:rsid w:val="00DF0728"/>
    <w:rsid w:val="00DF49A7"/>
    <w:rsid w:val="00DF49B1"/>
    <w:rsid w:val="00DF7EFA"/>
    <w:rsid w:val="00E009DC"/>
    <w:rsid w:val="00E04B97"/>
    <w:rsid w:val="00E223E5"/>
    <w:rsid w:val="00E476F4"/>
    <w:rsid w:val="00E609FB"/>
    <w:rsid w:val="00E679C3"/>
    <w:rsid w:val="00E83C58"/>
    <w:rsid w:val="00E84BE6"/>
    <w:rsid w:val="00E93880"/>
    <w:rsid w:val="00EA47B5"/>
    <w:rsid w:val="00EB3A69"/>
    <w:rsid w:val="00EC1DDF"/>
    <w:rsid w:val="00ED579A"/>
    <w:rsid w:val="00EF27AC"/>
    <w:rsid w:val="00F00A62"/>
    <w:rsid w:val="00F01ADC"/>
    <w:rsid w:val="00F0279D"/>
    <w:rsid w:val="00F06F84"/>
    <w:rsid w:val="00F110E4"/>
    <w:rsid w:val="00F11B73"/>
    <w:rsid w:val="00F22B55"/>
    <w:rsid w:val="00F268E5"/>
    <w:rsid w:val="00F55BD9"/>
    <w:rsid w:val="00F6072A"/>
    <w:rsid w:val="00F63CAF"/>
    <w:rsid w:val="00F64388"/>
    <w:rsid w:val="00F666D9"/>
    <w:rsid w:val="00F66F6B"/>
    <w:rsid w:val="00F677B0"/>
    <w:rsid w:val="00FA3C00"/>
    <w:rsid w:val="00FA63B4"/>
    <w:rsid w:val="00FC1E94"/>
    <w:rsid w:val="00FC4913"/>
    <w:rsid w:val="00FD23E4"/>
    <w:rsid w:val="00FD3380"/>
    <w:rsid w:val="00FD5BC9"/>
    <w:rsid w:val="00FE22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C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21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6213C"/>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unhideWhenUsed/>
    <w:rsid w:val="00B6213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B6213C"/>
    <w:pPr>
      <w:spacing w:after="0" w:line="240" w:lineRule="auto"/>
    </w:pPr>
    <w:rPr>
      <w:rFonts w:eastAsiaTheme="minorHAnsi"/>
      <w:lang w:eastAsia="en-US"/>
    </w:rPr>
  </w:style>
  <w:style w:type="paragraph" w:styleId="a6">
    <w:name w:val="Balloon Text"/>
    <w:basedOn w:val="a"/>
    <w:link w:val="a7"/>
    <w:uiPriority w:val="99"/>
    <w:semiHidden/>
    <w:unhideWhenUsed/>
    <w:rsid w:val="004E384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E384E"/>
    <w:rPr>
      <w:rFonts w:ascii="Tahoma" w:hAnsi="Tahoma" w:cs="Tahoma"/>
      <w:sz w:val="16"/>
      <w:szCs w:val="16"/>
    </w:rPr>
  </w:style>
  <w:style w:type="character" w:styleId="a8">
    <w:name w:val="Hyperlink"/>
    <w:basedOn w:val="a0"/>
    <w:uiPriority w:val="99"/>
    <w:unhideWhenUsed/>
    <w:rsid w:val="00547C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073684">
      <w:bodyDiv w:val="1"/>
      <w:marLeft w:val="0"/>
      <w:marRight w:val="0"/>
      <w:marTop w:val="0"/>
      <w:marBottom w:val="0"/>
      <w:divBdr>
        <w:top w:val="none" w:sz="0" w:space="0" w:color="auto"/>
        <w:left w:val="none" w:sz="0" w:space="0" w:color="auto"/>
        <w:bottom w:val="none" w:sz="0" w:space="0" w:color="auto"/>
        <w:right w:val="none" w:sz="0" w:space="0" w:color="auto"/>
      </w:divBdr>
    </w:div>
    <w:div w:id="31851914">
      <w:bodyDiv w:val="1"/>
      <w:marLeft w:val="0"/>
      <w:marRight w:val="0"/>
      <w:marTop w:val="0"/>
      <w:marBottom w:val="0"/>
      <w:divBdr>
        <w:top w:val="none" w:sz="0" w:space="0" w:color="auto"/>
        <w:left w:val="none" w:sz="0" w:space="0" w:color="auto"/>
        <w:bottom w:val="none" w:sz="0" w:space="0" w:color="auto"/>
        <w:right w:val="none" w:sz="0" w:space="0" w:color="auto"/>
      </w:divBdr>
    </w:div>
    <w:div w:id="40131553">
      <w:bodyDiv w:val="1"/>
      <w:marLeft w:val="0"/>
      <w:marRight w:val="0"/>
      <w:marTop w:val="0"/>
      <w:marBottom w:val="0"/>
      <w:divBdr>
        <w:top w:val="none" w:sz="0" w:space="0" w:color="auto"/>
        <w:left w:val="none" w:sz="0" w:space="0" w:color="auto"/>
        <w:bottom w:val="none" w:sz="0" w:space="0" w:color="auto"/>
        <w:right w:val="none" w:sz="0" w:space="0" w:color="auto"/>
      </w:divBdr>
    </w:div>
    <w:div w:id="76093786">
      <w:bodyDiv w:val="1"/>
      <w:marLeft w:val="0"/>
      <w:marRight w:val="0"/>
      <w:marTop w:val="0"/>
      <w:marBottom w:val="0"/>
      <w:divBdr>
        <w:top w:val="none" w:sz="0" w:space="0" w:color="auto"/>
        <w:left w:val="none" w:sz="0" w:space="0" w:color="auto"/>
        <w:bottom w:val="none" w:sz="0" w:space="0" w:color="auto"/>
        <w:right w:val="none" w:sz="0" w:space="0" w:color="auto"/>
      </w:divBdr>
    </w:div>
    <w:div w:id="119036350">
      <w:bodyDiv w:val="1"/>
      <w:marLeft w:val="0"/>
      <w:marRight w:val="0"/>
      <w:marTop w:val="0"/>
      <w:marBottom w:val="0"/>
      <w:divBdr>
        <w:top w:val="none" w:sz="0" w:space="0" w:color="auto"/>
        <w:left w:val="none" w:sz="0" w:space="0" w:color="auto"/>
        <w:bottom w:val="none" w:sz="0" w:space="0" w:color="auto"/>
        <w:right w:val="none" w:sz="0" w:space="0" w:color="auto"/>
      </w:divBdr>
    </w:div>
    <w:div w:id="128132219">
      <w:bodyDiv w:val="1"/>
      <w:marLeft w:val="0"/>
      <w:marRight w:val="0"/>
      <w:marTop w:val="0"/>
      <w:marBottom w:val="0"/>
      <w:divBdr>
        <w:top w:val="none" w:sz="0" w:space="0" w:color="auto"/>
        <w:left w:val="none" w:sz="0" w:space="0" w:color="auto"/>
        <w:bottom w:val="none" w:sz="0" w:space="0" w:color="auto"/>
        <w:right w:val="none" w:sz="0" w:space="0" w:color="auto"/>
      </w:divBdr>
    </w:div>
    <w:div w:id="145556739">
      <w:bodyDiv w:val="1"/>
      <w:marLeft w:val="0"/>
      <w:marRight w:val="0"/>
      <w:marTop w:val="0"/>
      <w:marBottom w:val="0"/>
      <w:divBdr>
        <w:top w:val="none" w:sz="0" w:space="0" w:color="auto"/>
        <w:left w:val="none" w:sz="0" w:space="0" w:color="auto"/>
        <w:bottom w:val="none" w:sz="0" w:space="0" w:color="auto"/>
        <w:right w:val="none" w:sz="0" w:space="0" w:color="auto"/>
      </w:divBdr>
    </w:div>
    <w:div w:id="253711282">
      <w:bodyDiv w:val="1"/>
      <w:marLeft w:val="0"/>
      <w:marRight w:val="0"/>
      <w:marTop w:val="0"/>
      <w:marBottom w:val="0"/>
      <w:divBdr>
        <w:top w:val="none" w:sz="0" w:space="0" w:color="auto"/>
        <w:left w:val="none" w:sz="0" w:space="0" w:color="auto"/>
        <w:bottom w:val="none" w:sz="0" w:space="0" w:color="auto"/>
        <w:right w:val="none" w:sz="0" w:space="0" w:color="auto"/>
      </w:divBdr>
    </w:div>
    <w:div w:id="279846340">
      <w:bodyDiv w:val="1"/>
      <w:marLeft w:val="0"/>
      <w:marRight w:val="0"/>
      <w:marTop w:val="0"/>
      <w:marBottom w:val="0"/>
      <w:divBdr>
        <w:top w:val="none" w:sz="0" w:space="0" w:color="auto"/>
        <w:left w:val="none" w:sz="0" w:space="0" w:color="auto"/>
        <w:bottom w:val="none" w:sz="0" w:space="0" w:color="auto"/>
        <w:right w:val="none" w:sz="0" w:space="0" w:color="auto"/>
      </w:divBdr>
    </w:div>
    <w:div w:id="280038356">
      <w:bodyDiv w:val="1"/>
      <w:marLeft w:val="0"/>
      <w:marRight w:val="0"/>
      <w:marTop w:val="0"/>
      <w:marBottom w:val="0"/>
      <w:divBdr>
        <w:top w:val="none" w:sz="0" w:space="0" w:color="auto"/>
        <w:left w:val="none" w:sz="0" w:space="0" w:color="auto"/>
        <w:bottom w:val="none" w:sz="0" w:space="0" w:color="auto"/>
        <w:right w:val="none" w:sz="0" w:space="0" w:color="auto"/>
      </w:divBdr>
    </w:div>
    <w:div w:id="328942983">
      <w:bodyDiv w:val="1"/>
      <w:marLeft w:val="0"/>
      <w:marRight w:val="0"/>
      <w:marTop w:val="0"/>
      <w:marBottom w:val="0"/>
      <w:divBdr>
        <w:top w:val="none" w:sz="0" w:space="0" w:color="auto"/>
        <w:left w:val="none" w:sz="0" w:space="0" w:color="auto"/>
        <w:bottom w:val="none" w:sz="0" w:space="0" w:color="auto"/>
        <w:right w:val="none" w:sz="0" w:space="0" w:color="auto"/>
      </w:divBdr>
    </w:div>
    <w:div w:id="353531707">
      <w:bodyDiv w:val="1"/>
      <w:marLeft w:val="0"/>
      <w:marRight w:val="0"/>
      <w:marTop w:val="0"/>
      <w:marBottom w:val="0"/>
      <w:divBdr>
        <w:top w:val="none" w:sz="0" w:space="0" w:color="auto"/>
        <w:left w:val="none" w:sz="0" w:space="0" w:color="auto"/>
        <w:bottom w:val="none" w:sz="0" w:space="0" w:color="auto"/>
        <w:right w:val="none" w:sz="0" w:space="0" w:color="auto"/>
      </w:divBdr>
    </w:div>
    <w:div w:id="387143825">
      <w:bodyDiv w:val="1"/>
      <w:marLeft w:val="0"/>
      <w:marRight w:val="0"/>
      <w:marTop w:val="0"/>
      <w:marBottom w:val="0"/>
      <w:divBdr>
        <w:top w:val="none" w:sz="0" w:space="0" w:color="auto"/>
        <w:left w:val="none" w:sz="0" w:space="0" w:color="auto"/>
        <w:bottom w:val="none" w:sz="0" w:space="0" w:color="auto"/>
        <w:right w:val="none" w:sz="0" w:space="0" w:color="auto"/>
      </w:divBdr>
    </w:div>
    <w:div w:id="458498391">
      <w:bodyDiv w:val="1"/>
      <w:marLeft w:val="0"/>
      <w:marRight w:val="0"/>
      <w:marTop w:val="0"/>
      <w:marBottom w:val="0"/>
      <w:divBdr>
        <w:top w:val="none" w:sz="0" w:space="0" w:color="auto"/>
        <w:left w:val="none" w:sz="0" w:space="0" w:color="auto"/>
        <w:bottom w:val="none" w:sz="0" w:space="0" w:color="auto"/>
        <w:right w:val="none" w:sz="0" w:space="0" w:color="auto"/>
      </w:divBdr>
    </w:div>
    <w:div w:id="466631380">
      <w:bodyDiv w:val="1"/>
      <w:marLeft w:val="0"/>
      <w:marRight w:val="0"/>
      <w:marTop w:val="0"/>
      <w:marBottom w:val="0"/>
      <w:divBdr>
        <w:top w:val="none" w:sz="0" w:space="0" w:color="auto"/>
        <w:left w:val="none" w:sz="0" w:space="0" w:color="auto"/>
        <w:bottom w:val="none" w:sz="0" w:space="0" w:color="auto"/>
        <w:right w:val="none" w:sz="0" w:space="0" w:color="auto"/>
      </w:divBdr>
    </w:div>
    <w:div w:id="512959917">
      <w:bodyDiv w:val="1"/>
      <w:marLeft w:val="0"/>
      <w:marRight w:val="0"/>
      <w:marTop w:val="0"/>
      <w:marBottom w:val="0"/>
      <w:divBdr>
        <w:top w:val="none" w:sz="0" w:space="0" w:color="auto"/>
        <w:left w:val="none" w:sz="0" w:space="0" w:color="auto"/>
        <w:bottom w:val="none" w:sz="0" w:space="0" w:color="auto"/>
        <w:right w:val="none" w:sz="0" w:space="0" w:color="auto"/>
      </w:divBdr>
    </w:div>
    <w:div w:id="567153246">
      <w:bodyDiv w:val="1"/>
      <w:marLeft w:val="0"/>
      <w:marRight w:val="0"/>
      <w:marTop w:val="0"/>
      <w:marBottom w:val="0"/>
      <w:divBdr>
        <w:top w:val="none" w:sz="0" w:space="0" w:color="auto"/>
        <w:left w:val="none" w:sz="0" w:space="0" w:color="auto"/>
        <w:bottom w:val="none" w:sz="0" w:space="0" w:color="auto"/>
        <w:right w:val="none" w:sz="0" w:space="0" w:color="auto"/>
      </w:divBdr>
    </w:div>
    <w:div w:id="569392571">
      <w:bodyDiv w:val="1"/>
      <w:marLeft w:val="0"/>
      <w:marRight w:val="0"/>
      <w:marTop w:val="0"/>
      <w:marBottom w:val="0"/>
      <w:divBdr>
        <w:top w:val="none" w:sz="0" w:space="0" w:color="auto"/>
        <w:left w:val="none" w:sz="0" w:space="0" w:color="auto"/>
        <w:bottom w:val="none" w:sz="0" w:space="0" w:color="auto"/>
        <w:right w:val="none" w:sz="0" w:space="0" w:color="auto"/>
      </w:divBdr>
    </w:div>
    <w:div w:id="618798792">
      <w:bodyDiv w:val="1"/>
      <w:marLeft w:val="0"/>
      <w:marRight w:val="0"/>
      <w:marTop w:val="0"/>
      <w:marBottom w:val="0"/>
      <w:divBdr>
        <w:top w:val="none" w:sz="0" w:space="0" w:color="auto"/>
        <w:left w:val="none" w:sz="0" w:space="0" w:color="auto"/>
        <w:bottom w:val="none" w:sz="0" w:space="0" w:color="auto"/>
        <w:right w:val="none" w:sz="0" w:space="0" w:color="auto"/>
      </w:divBdr>
    </w:div>
    <w:div w:id="671490275">
      <w:bodyDiv w:val="1"/>
      <w:marLeft w:val="0"/>
      <w:marRight w:val="0"/>
      <w:marTop w:val="0"/>
      <w:marBottom w:val="0"/>
      <w:divBdr>
        <w:top w:val="none" w:sz="0" w:space="0" w:color="auto"/>
        <w:left w:val="none" w:sz="0" w:space="0" w:color="auto"/>
        <w:bottom w:val="none" w:sz="0" w:space="0" w:color="auto"/>
        <w:right w:val="none" w:sz="0" w:space="0" w:color="auto"/>
      </w:divBdr>
    </w:div>
    <w:div w:id="690181195">
      <w:bodyDiv w:val="1"/>
      <w:marLeft w:val="0"/>
      <w:marRight w:val="0"/>
      <w:marTop w:val="0"/>
      <w:marBottom w:val="0"/>
      <w:divBdr>
        <w:top w:val="none" w:sz="0" w:space="0" w:color="auto"/>
        <w:left w:val="none" w:sz="0" w:space="0" w:color="auto"/>
        <w:bottom w:val="none" w:sz="0" w:space="0" w:color="auto"/>
        <w:right w:val="none" w:sz="0" w:space="0" w:color="auto"/>
      </w:divBdr>
    </w:div>
    <w:div w:id="722096236">
      <w:bodyDiv w:val="1"/>
      <w:marLeft w:val="0"/>
      <w:marRight w:val="0"/>
      <w:marTop w:val="0"/>
      <w:marBottom w:val="0"/>
      <w:divBdr>
        <w:top w:val="none" w:sz="0" w:space="0" w:color="auto"/>
        <w:left w:val="none" w:sz="0" w:space="0" w:color="auto"/>
        <w:bottom w:val="none" w:sz="0" w:space="0" w:color="auto"/>
        <w:right w:val="none" w:sz="0" w:space="0" w:color="auto"/>
      </w:divBdr>
    </w:div>
    <w:div w:id="892277581">
      <w:bodyDiv w:val="1"/>
      <w:marLeft w:val="0"/>
      <w:marRight w:val="0"/>
      <w:marTop w:val="0"/>
      <w:marBottom w:val="0"/>
      <w:divBdr>
        <w:top w:val="none" w:sz="0" w:space="0" w:color="auto"/>
        <w:left w:val="none" w:sz="0" w:space="0" w:color="auto"/>
        <w:bottom w:val="none" w:sz="0" w:space="0" w:color="auto"/>
        <w:right w:val="none" w:sz="0" w:space="0" w:color="auto"/>
      </w:divBdr>
    </w:div>
    <w:div w:id="902911432">
      <w:bodyDiv w:val="1"/>
      <w:marLeft w:val="0"/>
      <w:marRight w:val="0"/>
      <w:marTop w:val="0"/>
      <w:marBottom w:val="0"/>
      <w:divBdr>
        <w:top w:val="none" w:sz="0" w:space="0" w:color="auto"/>
        <w:left w:val="none" w:sz="0" w:space="0" w:color="auto"/>
        <w:bottom w:val="none" w:sz="0" w:space="0" w:color="auto"/>
        <w:right w:val="none" w:sz="0" w:space="0" w:color="auto"/>
      </w:divBdr>
    </w:div>
    <w:div w:id="930622495">
      <w:bodyDiv w:val="1"/>
      <w:marLeft w:val="0"/>
      <w:marRight w:val="0"/>
      <w:marTop w:val="0"/>
      <w:marBottom w:val="0"/>
      <w:divBdr>
        <w:top w:val="none" w:sz="0" w:space="0" w:color="auto"/>
        <w:left w:val="none" w:sz="0" w:space="0" w:color="auto"/>
        <w:bottom w:val="none" w:sz="0" w:space="0" w:color="auto"/>
        <w:right w:val="none" w:sz="0" w:space="0" w:color="auto"/>
      </w:divBdr>
    </w:div>
    <w:div w:id="994647713">
      <w:bodyDiv w:val="1"/>
      <w:marLeft w:val="0"/>
      <w:marRight w:val="0"/>
      <w:marTop w:val="0"/>
      <w:marBottom w:val="0"/>
      <w:divBdr>
        <w:top w:val="none" w:sz="0" w:space="0" w:color="auto"/>
        <w:left w:val="none" w:sz="0" w:space="0" w:color="auto"/>
        <w:bottom w:val="none" w:sz="0" w:space="0" w:color="auto"/>
        <w:right w:val="none" w:sz="0" w:space="0" w:color="auto"/>
      </w:divBdr>
    </w:div>
    <w:div w:id="1206134755">
      <w:bodyDiv w:val="1"/>
      <w:marLeft w:val="0"/>
      <w:marRight w:val="0"/>
      <w:marTop w:val="0"/>
      <w:marBottom w:val="0"/>
      <w:divBdr>
        <w:top w:val="none" w:sz="0" w:space="0" w:color="auto"/>
        <w:left w:val="none" w:sz="0" w:space="0" w:color="auto"/>
        <w:bottom w:val="none" w:sz="0" w:space="0" w:color="auto"/>
        <w:right w:val="none" w:sz="0" w:space="0" w:color="auto"/>
      </w:divBdr>
    </w:div>
    <w:div w:id="1247575062">
      <w:bodyDiv w:val="1"/>
      <w:marLeft w:val="0"/>
      <w:marRight w:val="0"/>
      <w:marTop w:val="0"/>
      <w:marBottom w:val="0"/>
      <w:divBdr>
        <w:top w:val="none" w:sz="0" w:space="0" w:color="auto"/>
        <w:left w:val="none" w:sz="0" w:space="0" w:color="auto"/>
        <w:bottom w:val="none" w:sz="0" w:space="0" w:color="auto"/>
        <w:right w:val="none" w:sz="0" w:space="0" w:color="auto"/>
      </w:divBdr>
    </w:div>
    <w:div w:id="1263612410">
      <w:bodyDiv w:val="1"/>
      <w:marLeft w:val="0"/>
      <w:marRight w:val="0"/>
      <w:marTop w:val="0"/>
      <w:marBottom w:val="0"/>
      <w:divBdr>
        <w:top w:val="none" w:sz="0" w:space="0" w:color="auto"/>
        <w:left w:val="none" w:sz="0" w:space="0" w:color="auto"/>
        <w:bottom w:val="none" w:sz="0" w:space="0" w:color="auto"/>
        <w:right w:val="none" w:sz="0" w:space="0" w:color="auto"/>
      </w:divBdr>
    </w:div>
    <w:div w:id="1301812540">
      <w:bodyDiv w:val="1"/>
      <w:marLeft w:val="0"/>
      <w:marRight w:val="0"/>
      <w:marTop w:val="0"/>
      <w:marBottom w:val="0"/>
      <w:divBdr>
        <w:top w:val="none" w:sz="0" w:space="0" w:color="auto"/>
        <w:left w:val="none" w:sz="0" w:space="0" w:color="auto"/>
        <w:bottom w:val="none" w:sz="0" w:space="0" w:color="auto"/>
        <w:right w:val="none" w:sz="0" w:space="0" w:color="auto"/>
      </w:divBdr>
    </w:div>
    <w:div w:id="1304047266">
      <w:bodyDiv w:val="1"/>
      <w:marLeft w:val="0"/>
      <w:marRight w:val="0"/>
      <w:marTop w:val="0"/>
      <w:marBottom w:val="0"/>
      <w:divBdr>
        <w:top w:val="none" w:sz="0" w:space="0" w:color="auto"/>
        <w:left w:val="none" w:sz="0" w:space="0" w:color="auto"/>
        <w:bottom w:val="none" w:sz="0" w:space="0" w:color="auto"/>
        <w:right w:val="none" w:sz="0" w:space="0" w:color="auto"/>
      </w:divBdr>
    </w:div>
    <w:div w:id="1336810422">
      <w:bodyDiv w:val="1"/>
      <w:marLeft w:val="0"/>
      <w:marRight w:val="0"/>
      <w:marTop w:val="0"/>
      <w:marBottom w:val="0"/>
      <w:divBdr>
        <w:top w:val="none" w:sz="0" w:space="0" w:color="auto"/>
        <w:left w:val="none" w:sz="0" w:space="0" w:color="auto"/>
        <w:bottom w:val="none" w:sz="0" w:space="0" w:color="auto"/>
        <w:right w:val="none" w:sz="0" w:space="0" w:color="auto"/>
      </w:divBdr>
    </w:div>
    <w:div w:id="1338342790">
      <w:bodyDiv w:val="1"/>
      <w:marLeft w:val="0"/>
      <w:marRight w:val="0"/>
      <w:marTop w:val="0"/>
      <w:marBottom w:val="0"/>
      <w:divBdr>
        <w:top w:val="none" w:sz="0" w:space="0" w:color="auto"/>
        <w:left w:val="none" w:sz="0" w:space="0" w:color="auto"/>
        <w:bottom w:val="none" w:sz="0" w:space="0" w:color="auto"/>
        <w:right w:val="none" w:sz="0" w:space="0" w:color="auto"/>
      </w:divBdr>
    </w:div>
    <w:div w:id="1371228646">
      <w:bodyDiv w:val="1"/>
      <w:marLeft w:val="0"/>
      <w:marRight w:val="0"/>
      <w:marTop w:val="0"/>
      <w:marBottom w:val="0"/>
      <w:divBdr>
        <w:top w:val="none" w:sz="0" w:space="0" w:color="auto"/>
        <w:left w:val="none" w:sz="0" w:space="0" w:color="auto"/>
        <w:bottom w:val="none" w:sz="0" w:space="0" w:color="auto"/>
        <w:right w:val="none" w:sz="0" w:space="0" w:color="auto"/>
      </w:divBdr>
    </w:div>
    <w:div w:id="1415199899">
      <w:bodyDiv w:val="1"/>
      <w:marLeft w:val="0"/>
      <w:marRight w:val="0"/>
      <w:marTop w:val="0"/>
      <w:marBottom w:val="0"/>
      <w:divBdr>
        <w:top w:val="none" w:sz="0" w:space="0" w:color="auto"/>
        <w:left w:val="none" w:sz="0" w:space="0" w:color="auto"/>
        <w:bottom w:val="none" w:sz="0" w:space="0" w:color="auto"/>
        <w:right w:val="none" w:sz="0" w:space="0" w:color="auto"/>
      </w:divBdr>
    </w:div>
    <w:div w:id="1451826450">
      <w:bodyDiv w:val="1"/>
      <w:marLeft w:val="0"/>
      <w:marRight w:val="0"/>
      <w:marTop w:val="0"/>
      <w:marBottom w:val="0"/>
      <w:divBdr>
        <w:top w:val="none" w:sz="0" w:space="0" w:color="auto"/>
        <w:left w:val="none" w:sz="0" w:space="0" w:color="auto"/>
        <w:bottom w:val="none" w:sz="0" w:space="0" w:color="auto"/>
        <w:right w:val="none" w:sz="0" w:space="0" w:color="auto"/>
      </w:divBdr>
    </w:div>
    <w:div w:id="1453480216">
      <w:bodyDiv w:val="1"/>
      <w:marLeft w:val="0"/>
      <w:marRight w:val="0"/>
      <w:marTop w:val="0"/>
      <w:marBottom w:val="0"/>
      <w:divBdr>
        <w:top w:val="none" w:sz="0" w:space="0" w:color="auto"/>
        <w:left w:val="none" w:sz="0" w:space="0" w:color="auto"/>
        <w:bottom w:val="none" w:sz="0" w:space="0" w:color="auto"/>
        <w:right w:val="none" w:sz="0" w:space="0" w:color="auto"/>
      </w:divBdr>
    </w:div>
    <w:div w:id="1462770849">
      <w:bodyDiv w:val="1"/>
      <w:marLeft w:val="0"/>
      <w:marRight w:val="0"/>
      <w:marTop w:val="0"/>
      <w:marBottom w:val="0"/>
      <w:divBdr>
        <w:top w:val="none" w:sz="0" w:space="0" w:color="auto"/>
        <w:left w:val="none" w:sz="0" w:space="0" w:color="auto"/>
        <w:bottom w:val="none" w:sz="0" w:space="0" w:color="auto"/>
        <w:right w:val="none" w:sz="0" w:space="0" w:color="auto"/>
      </w:divBdr>
    </w:div>
    <w:div w:id="1503818443">
      <w:bodyDiv w:val="1"/>
      <w:marLeft w:val="0"/>
      <w:marRight w:val="0"/>
      <w:marTop w:val="0"/>
      <w:marBottom w:val="0"/>
      <w:divBdr>
        <w:top w:val="none" w:sz="0" w:space="0" w:color="auto"/>
        <w:left w:val="none" w:sz="0" w:space="0" w:color="auto"/>
        <w:bottom w:val="none" w:sz="0" w:space="0" w:color="auto"/>
        <w:right w:val="none" w:sz="0" w:space="0" w:color="auto"/>
      </w:divBdr>
    </w:div>
    <w:div w:id="1534877693">
      <w:bodyDiv w:val="1"/>
      <w:marLeft w:val="0"/>
      <w:marRight w:val="0"/>
      <w:marTop w:val="0"/>
      <w:marBottom w:val="0"/>
      <w:divBdr>
        <w:top w:val="none" w:sz="0" w:space="0" w:color="auto"/>
        <w:left w:val="none" w:sz="0" w:space="0" w:color="auto"/>
        <w:bottom w:val="none" w:sz="0" w:space="0" w:color="auto"/>
        <w:right w:val="none" w:sz="0" w:space="0" w:color="auto"/>
      </w:divBdr>
    </w:div>
    <w:div w:id="1628438599">
      <w:bodyDiv w:val="1"/>
      <w:marLeft w:val="0"/>
      <w:marRight w:val="0"/>
      <w:marTop w:val="0"/>
      <w:marBottom w:val="0"/>
      <w:divBdr>
        <w:top w:val="none" w:sz="0" w:space="0" w:color="auto"/>
        <w:left w:val="none" w:sz="0" w:space="0" w:color="auto"/>
        <w:bottom w:val="none" w:sz="0" w:space="0" w:color="auto"/>
        <w:right w:val="none" w:sz="0" w:space="0" w:color="auto"/>
      </w:divBdr>
    </w:div>
    <w:div w:id="1723752855">
      <w:bodyDiv w:val="1"/>
      <w:marLeft w:val="0"/>
      <w:marRight w:val="0"/>
      <w:marTop w:val="0"/>
      <w:marBottom w:val="0"/>
      <w:divBdr>
        <w:top w:val="none" w:sz="0" w:space="0" w:color="auto"/>
        <w:left w:val="none" w:sz="0" w:space="0" w:color="auto"/>
        <w:bottom w:val="none" w:sz="0" w:space="0" w:color="auto"/>
        <w:right w:val="none" w:sz="0" w:space="0" w:color="auto"/>
      </w:divBdr>
    </w:div>
    <w:div w:id="1810394329">
      <w:bodyDiv w:val="1"/>
      <w:marLeft w:val="0"/>
      <w:marRight w:val="0"/>
      <w:marTop w:val="0"/>
      <w:marBottom w:val="0"/>
      <w:divBdr>
        <w:top w:val="none" w:sz="0" w:space="0" w:color="auto"/>
        <w:left w:val="none" w:sz="0" w:space="0" w:color="auto"/>
        <w:bottom w:val="none" w:sz="0" w:space="0" w:color="auto"/>
        <w:right w:val="none" w:sz="0" w:space="0" w:color="auto"/>
      </w:divBdr>
    </w:div>
    <w:div w:id="1831365561">
      <w:bodyDiv w:val="1"/>
      <w:marLeft w:val="0"/>
      <w:marRight w:val="0"/>
      <w:marTop w:val="0"/>
      <w:marBottom w:val="0"/>
      <w:divBdr>
        <w:top w:val="none" w:sz="0" w:space="0" w:color="auto"/>
        <w:left w:val="none" w:sz="0" w:space="0" w:color="auto"/>
        <w:bottom w:val="none" w:sz="0" w:space="0" w:color="auto"/>
        <w:right w:val="none" w:sz="0" w:space="0" w:color="auto"/>
      </w:divBdr>
    </w:div>
    <w:div w:id="1844121481">
      <w:bodyDiv w:val="1"/>
      <w:marLeft w:val="0"/>
      <w:marRight w:val="0"/>
      <w:marTop w:val="0"/>
      <w:marBottom w:val="0"/>
      <w:divBdr>
        <w:top w:val="none" w:sz="0" w:space="0" w:color="auto"/>
        <w:left w:val="none" w:sz="0" w:space="0" w:color="auto"/>
        <w:bottom w:val="none" w:sz="0" w:space="0" w:color="auto"/>
        <w:right w:val="none" w:sz="0" w:space="0" w:color="auto"/>
      </w:divBdr>
    </w:div>
    <w:div w:id="1855656445">
      <w:bodyDiv w:val="1"/>
      <w:marLeft w:val="0"/>
      <w:marRight w:val="0"/>
      <w:marTop w:val="0"/>
      <w:marBottom w:val="0"/>
      <w:divBdr>
        <w:top w:val="none" w:sz="0" w:space="0" w:color="auto"/>
        <w:left w:val="none" w:sz="0" w:space="0" w:color="auto"/>
        <w:bottom w:val="none" w:sz="0" w:space="0" w:color="auto"/>
        <w:right w:val="none" w:sz="0" w:space="0" w:color="auto"/>
      </w:divBdr>
    </w:div>
    <w:div w:id="1990133948">
      <w:bodyDiv w:val="1"/>
      <w:marLeft w:val="0"/>
      <w:marRight w:val="0"/>
      <w:marTop w:val="0"/>
      <w:marBottom w:val="0"/>
      <w:divBdr>
        <w:top w:val="none" w:sz="0" w:space="0" w:color="auto"/>
        <w:left w:val="none" w:sz="0" w:space="0" w:color="auto"/>
        <w:bottom w:val="none" w:sz="0" w:space="0" w:color="auto"/>
        <w:right w:val="none" w:sz="0" w:space="0" w:color="auto"/>
      </w:divBdr>
    </w:div>
    <w:div w:id="2007711782">
      <w:bodyDiv w:val="1"/>
      <w:marLeft w:val="0"/>
      <w:marRight w:val="0"/>
      <w:marTop w:val="0"/>
      <w:marBottom w:val="0"/>
      <w:divBdr>
        <w:top w:val="none" w:sz="0" w:space="0" w:color="auto"/>
        <w:left w:val="none" w:sz="0" w:space="0" w:color="auto"/>
        <w:bottom w:val="none" w:sz="0" w:space="0" w:color="auto"/>
        <w:right w:val="none" w:sz="0" w:space="0" w:color="auto"/>
      </w:divBdr>
    </w:div>
    <w:div w:id="2038463885">
      <w:bodyDiv w:val="1"/>
      <w:marLeft w:val="0"/>
      <w:marRight w:val="0"/>
      <w:marTop w:val="0"/>
      <w:marBottom w:val="0"/>
      <w:divBdr>
        <w:top w:val="none" w:sz="0" w:space="0" w:color="auto"/>
        <w:left w:val="none" w:sz="0" w:space="0" w:color="auto"/>
        <w:bottom w:val="none" w:sz="0" w:space="0" w:color="auto"/>
        <w:right w:val="none" w:sz="0" w:space="0" w:color="auto"/>
      </w:divBdr>
    </w:div>
    <w:div w:id="2039237942">
      <w:bodyDiv w:val="1"/>
      <w:marLeft w:val="0"/>
      <w:marRight w:val="0"/>
      <w:marTop w:val="0"/>
      <w:marBottom w:val="0"/>
      <w:divBdr>
        <w:top w:val="none" w:sz="0" w:space="0" w:color="auto"/>
        <w:left w:val="none" w:sz="0" w:space="0" w:color="auto"/>
        <w:bottom w:val="none" w:sz="0" w:space="0" w:color="auto"/>
        <w:right w:val="none" w:sz="0" w:space="0" w:color="auto"/>
      </w:divBdr>
      <w:divsChild>
        <w:div w:id="1859271017">
          <w:marLeft w:val="547"/>
          <w:marRight w:val="0"/>
          <w:marTop w:val="86"/>
          <w:marBottom w:val="0"/>
          <w:divBdr>
            <w:top w:val="none" w:sz="0" w:space="0" w:color="auto"/>
            <w:left w:val="none" w:sz="0" w:space="0" w:color="auto"/>
            <w:bottom w:val="none" w:sz="0" w:space="0" w:color="auto"/>
            <w:right w:val="none" w:sz="0" w:space="0" w:color="auto"/>
          </w:divBdr>
        </w:div>
      </w:divsChild>
    </w:div>
    <w:div w:id="2043900071">
      <w:bodyDiv w:val="1"/>
      <w:marLeft w:val="0"/>
      <w:marRight w:val="0"/>
      <w:marTop w:val="0"/>
      <w:marBottom w:val="0"/>
      <w:divBdr>
        <w:top w:val="none" w:sz="0" w:space="0" w:color="auto"/>
        <w:left w:val="none" w:sz="0" w:space="0" w:color="auto"/>
        <w:bottom w:val="none" w:sz="0" w:space="0" w:color="auto"/>
        <w:right w:val="none" w:sz="0" w:space="0" w:color="auto"/>
      </w:divBdr>
    </w:div>
    <w:div w:id="2084255150">
      <w:bodyDiv w:val="1"/>
      <w:marLeft w:val="0"/>
      <w:marRight w:val="0"/>
      <w:marTop w:val="0"/>
      <w:marBottom w:val="0"/>
      <w:divBdr>
        <w:top w:val="none" w:sz="0" w:space="0" w:color="auto"/>
        <w:left w:val="none" w:sz="0" w:space="0" w:color="auto"/>
        <w:bottom w:val="none" w:sz="0" w:space="0" w:color="auto"/>
        <w:right w:val="none" w:sz="0" w:space="0" w:color="auto"/>
      </w:divBdr>
    </w:div>
    <w:div w:id="208969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09FB3-7CB1-4396-8E2B-5142A6954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1360</Words>
  <Characters>7754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5</cp:lastModifiedBy>
  <cp:revision>37</cp:revision>
  <cp:lastPrinted>2018-02-15T02:19:00Z</cp:lastPrinted>
  <dcterms:created xsi:type="dcterms:W3CDTF">2018-06-15T02:30:00Z</dcterms:created>
  <dcterms:modified xsi:type="dcterms:W3CDTF">2018-06-20T05:22:00Z</dcterms:modified>
</cp:coreProperties>
</file>